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A853" w14:textId="54569349" w:rsidR="00B1325B" w:rsidRDefault="00B1325B" w:rsidP="00B1325B">
      <w:pPr>
        <w:jc w:val="center"/>
        <w:rPr>
          <w:b/>
        </w:rPr>
      </w:pPr>
      <w:bookmarkStart w:id="0" w:name="_Hlk125552671"/>
      <w:r w:rsidRPr="008E06A6">
        <w:rPr>
          <w:b/>
        </w:rPr>
        <w:t xml:space="preserve">ANEXO </w:t>
      </w:r>
      <w:r w:rsidR="00914BC6">
        <w:rPr>
          <w:b/>
        </w:rPr>
        <w:t>VII</w:t>
      </w:r>
      <w:r w:rsidRPr="008E06A6">
        <w:rPr>
          <w:b/>
        </w:rPr>
        <w:t>I</w:t>
      </w:r>
      <w:r>
        <w:rPr>
          <w:b/>
        </w:rPr>
        <w:t xml:space="preserve"> – </w:t>
      </w:r>
      <w:r w:rsidR="00914BC6">
        <w:rPr>
          <w:b/>
        </w:rPr>
        <w:t>MINUTA DO CONTRATO</w:t>
      </w:r>
    </w:p>
    <w:p w14:paraId="641B22F5" w14:textId="78A500D7" w:rsidR="00914BC6" w:rsidRDefault="00914BC6" w:rsidP="00B1325B">
      <w:pPr>
        <w:jc w:val="center"/>
        <w:rPr>
          <w:b/>
        </w:rPr>
      </w:pPr>
    </w:p>
    <w:p w14:paraId="1BC955E1" w14:textId="6029B541" w:rsidR="00914BC6" w:rsidRPr="00914BC6" w:rsidRDefault="00914BC6" w:rsidP="00914BC6">
      <w:pPr>
        <w:autoSpaceDE w:val="0"/>
        <w:jc w:val="center"/>
        <w:rPr>
          <w:b/>
        </w:rPr>
      </w:pPr>
      <w:r w:rsidRPr="00914BC6">
        <w:rPr>
          <w:b/>
        </w:rPr>
        <w:t>CO</w:t>
      </w:r>
      <w:r w:rsidR="003D4F6C">
        <w:rPr>
          <w:b/>
        </w:rPr>
        <w:t>NTRATO N.º................./202</w:t>
      </w:r>
      <w:r w:rsidR="00F50944">
        <w:rPr>
          <w:b/>
        </w:rPr>
        <w:t>5</w:t>
      </w:r>
    </w:p>
    <w:p w14:paraId="15F059A1" w14:textId="77777777" w:rsidR="00914BC6" w:rsidRPr="00914BC6" w:rsidRDefault="00914BC6" w:rsidP="00914BC6">
      <w:pPr>
        <w:autoSpaceDE w:val="0"/>
        <w:jc w:val="center"/>
      </w:pPr>
    </w:p>
    <w:p w14:paraId="40AB3481" w14:textId="77777777" w:rsidR="00914BC6" w:rsidRPr="00914BC6" w:rsidRDefault="00914BC6" w:rsidP="00914BC6">
      <w:pPr>
        <w:autoSpaceDE w:val="0"/>
        <w:jc w:val="center"/>
        <w:rPr>
          <w:b/>
        </w:rPr>
      </w:pPr>
      <w:r w:rsidRPr="00914BC6">
        <w:rPr>
          <w:b/>
        </w:rPr>
        <w:t xml:space="preserve">CONTRATO DE AQUISIÇÃO DE GÊNEROS ALIMENTÍCIOS DA AGRICULTURA </w:t>
      </w:r>
    </w:p>
    <w:p w14:paraId="030A097D" w14:textId="77777777" w:rsidR="00914BC6" w:rsidRPr="00914BC6" w:rsidRDefault="00914BC6" w:rsidP="00914BC6">
      <w:pPr>
        <w:autoSpaceDE w:val="0"/>
        <w:jc w:val="center"/>
        <w:rPr>
          <w:b/>
        </w:rPr>
      </w:pPr>
      <w:r w:rsidRPr="00914BC6">
        <w:rPr>
          <w:b/>
        </w:rPr>
        <w:t>FAMILIAR PARA A ALIMENTAÇÃO ESCOLAR/PNAE.</w:t>
      </w:r>
    </w:p>
    <w:p w14:paraId="331AC4F8" w14:textId="77777777" w:rsidR="00914BC6" w:rsidRPr="00914BC6" w:rsidRDefault="00914BC6" w:rsidP="00914BC6">
      <w:pPr>
        <w:autoSpaceDE w:val="0"/>
        <w:jc w:val="center"/>
        <w:rPr>
          <w:b/>
        </w:rPr>
      </w:pPr>
    </w:p>
    <w:p w14:paraId="25033FA8" w14:textId="77777777" w:rsidR="00914BC6" w:rsidRPr="00914BC6" w:rsidRDefault="00914BC6" w:rsidP="00914BC6">
      <w:pPr>
        <w:autoSpaceDE w:val="0"/>
        <w:jc w:val="both"/>
      </w:pPr>
    </w:p>
    <w:p w14:paraId="08ADC72F" w14:textId="2948F20B" w:rsidR="00914BC6" w:rsidRPr="001F665C" w:rsidRDefault="00914BC6" w:rsidP="00914BC6">
      <w:pPr>
        <w:autoSpaceDE w:val="0"/>
        <w:ind w:firstLine="708"/>
        <w:jc w:val="both"/>
      </w:pPr>
      <w:r w:rsidRPr="00914BC6">
        <w:rPr>
          <w:b/>
        </w:rPr>
        <w:t xml:space="preserve">A CAIXA ESCOLAR </w:t>
      </w:r>
      <w:r w:rsidRPr="00914BC6">
        <w:t>________________________, pessoa jurídica de direito privado, com sede na Rua ________________________, N.º_____, inscrita no CNPJ sob n.º _________________________, representada neste ato pela Caixa Escolar, o Sr.</w:t>
      </w:r>
      <w:r w:rsidRPr="00914BC6">
        <w:softHyphen/>
      </w:r>
      <w:r w:rsidRPr="00914BC6">
        <w:softHyphen/>
      </w:r>
      <w:r w:rsidRPr="00914BC6">
        <w:softHyphen/>
        <w:t xml:space="preserve">______________________________________, doravante denominado CONTRATANTE, e por outro lado (nome do grupo formal ou informal/fornecedor individual), com sede na Rua ________________________, n.º____, em_________________ (município), inscrita no CNPJ sob n.º ________________________, (para grupo formal), doravante denominado CONTRATADO, fundamentados nas disposições no </w:t>
      </w:r>
      <w:r w:rsidRPr="00914BC6">
        <w:rPr>
          <w:b/>
        </w:rPr>
        <w:t>art. 14, da</w:t>
      </w:r>
      <w:r w:rsidRPr="00914BC6">
        <w:t xml:space="preserve"> </w:t>
      </w:r>
      <w:r w:rsidRPr="00914BC6">
        <w:rPr>
          <w:b/>
        </w:rPr>
        <w:t>Lei Federal Nº 11.947, de 16 de junho de 2009</w:t>
      </w:r>
      <w:r w:rsidRPr="00914BC6">
        <w:t xml:space="preserve">, </w:t>
      </w:r>
      <w:r w:rsidRPr="00914BC6">
        <w:rPr>
          <w:b/>
        </w:rPr>
        <w:t>Resolução/CD/FNDE Nº 06 de 08 de maio de 2020, alterada pela Resolução Nº 21/CD/FNDE, DE 16 de novembro de 2021</w:t>
      </w:r>
      <w:r w:rsidRPr="00914BC6">
        <w:t xml:space="preserve">, </w:t>
      </w:r>
      <w:r w:rsidRPr="00914BC6">
        <w:rPr>
          <w:b/>
        </w:rPr>
        <w:t xml:space="preserve">Resolução/CD/FNDE </w:t>
      </w:r>
      <w:r w:rsidRPr="001F665C">
        <w:rPr>
          <w:b/>
        </w:rPr>
        <w:t xml:space="preserve">Nº 20, de 02 de Dezembro de 2020, </w:t>
      </w:r>
      <w:r w:rsidR="001F665C" w:rsidRPr="001F665C">
        <w:rPr>
          <w:b/>
        </w:rPr>
        <w:t>e nas Resoluções do FNDE relativos ao PNAE</w:t>
      </w:r>
      <w:r w:rsidRPr="001F665C">
        <w:rPr>
          <w:b/>
        </w:rPr>
        <w:t xml:space="preserve">. </w:t>
      </w:r>
      <w:r w:rsidR="001F665C" w:rsidRPr="00FE75D4">
        <w:rPr>
          <w:b/>
        </w:rPr>
        <w:t>bem</w:t>
      </w:r>
      <w:r w:rsidR="001F665C" w:rsidRPr="00FE75D4">
        <w:rPr>
          <w:b/>
          <w:spacing w:val="18"/>
        </w:rPr>
        <w:t xml:space="preserve"> </w:t>
      </w:r>
      <w:r w:rsidR="001F665C" w:rsidRPr="00FE75D4">
        <w:rPr>
          <w:b/>
        </w:rPr>
        <w:t>co</w:t>
      </w:r>
      <w:r w:rsidR="001F665C" w:rsidRPr="00FE75D4">
        <w:rPr>
          <w:b/>
          <w:spacing w:val="-7"/>
        </w:rPr>
        <w:t>m</w:t>
      </w:r>
      <w:r w:rsidR="001F665C" w:rsidRPr="00FE75D4">
        <w:rPr>
          <w:b/>
        </w:rPr>
        <w:t>o</w:t>
      </w:r>
      <w:r w:rsidR="001F665C" w:rsidRPr="00FE75D4">
        <w:rPr>
          <w:b/>
          <w:spacing w:val="23"/>
        </w:rPr>
        <w:t xml:space="preserve"> </w:t>
      </w:r>
      <w:r w:rsidR="001F665C" w:rsidRPr="00FE75D4">
        <w:rPr>
          <w:b/>
        </w:rPr>
        <w:t>do</w:t>
      </w:r>
      <w:r w:rsidR="001F665C" w:rsidRPr="00FE75D4">
        <w:rPr>
          <w:b/>
          <w:spacing w:val="21"/>
        </w:rPr>
        <w:t xml:space="preserve"> </w:t>
      </w:r>
      <w:r w:rsidR="00BA6780" w:rsidRPr="00FE75D4">
        <w:rPr>
          <w:b/>
          <w:sz w:val="20"/>
          <w:szCs w:val="20"/>
        </w:rPr>
        <w:t>Título</w:t>
      </w:r>
      <w:r w:rsidR="00BA6780" w:rsidRPr="00FE75D4">
        <w:rPr>
          <w:b/>
          <w:spacing w:val="29"/>
          <w:sz w:val="20"/>
          <w:szCs w:val="20"/>
        </w:rPr>
        <w:t xml:space="preserve"> </w:t>
      </w:r>
      <w:r w:rsidR="00BA6780" w:rsidRPr="00FE75D4">
        <w:rPr>
          <w:b/>
          <w:spacing w:val="-1"/>
          <w:sz w:val="20"/>
          <w:szCs w:val="20"/>
        </w:rPr>
        <w:t>II</w:t>
      </w:r>
      <w:r w:rsidR="00BA6780" w:rsidRPr="00FE75D4">
        <w:rPr>
          <w:b/>
          <w:sz w:val="20"/>
          <w:szCs w:val="20"/>
        </w:rPr>
        <w:t>I</w:t>
      </w:r>
      <w:r w:rsidR="00BA6780" w:rsidRPr="00FE75D4">
        <w:rPr>
          <w:b/>
          <w:spacing w:val="20"/>
          <w:sz w:val="20"/>
          <w:szCs w:val="20"/>
        </w:rPr>
        <w:t xml:space="preserve"> </w:t>
      </w:r>
      <w:r w:rsidR="00BA6780" w:rsidRPr="00FE75D4">
        <w:rPr>
          <w:b/>
          <w:sz w:val="20"/>
          <w:szCs w:val="20"/>
        </w:rPr>
        <w:t>-</w:t>
      </w:r>
      <w:r w:rsidR="00BA6780" w:rsidRPr="00FE75D4">
        <w:rPr>
          <w:b/>
          <w:spacing w:val="18"/>
          <w:sz w:val="20"/>
          <w:szCs w:val="20"/>
        </w:rPr>
        <w:t xml:space="preserve"> </w:t>
      </w:r>
      <w:r w:rsidR="00BA6780" w:rsidRPr="00FE75D4">
        <w:rPr>
          <w:b/>
          <w:w w:val="102"/>
          <w:sz w:val="20"/>
          <w:szCs w:val="20"/>
        </w:rPr>
        <w:t xml:space="preserve">Dos </w:t>
      </w:r>
      <w:r w:rsidR="00BA6780" w:rsidRPr="00FE75D4">
        <w:rPr>
          <w:b/>
          <w:sz w:val="20"/>
          <w:szCs w:val="20"/>
        </w:rPr>
        <w:t>Con</w:t>
      </w:r>
      <w:r w:rsidR="00BA6780" w:rsidRPr="00FE75D4">
        <w:rPr>
          <w:b/>
          <w:spacing w:val="1"/>
          <w:sz w:val="20"/>
          <w:szCs w:val="20"/>
        </w:rPr>
        <w:t>t</w:t>
      </w:r>
      <w:r w:rsidR="00BA6780" w:rsidRPr="00FE75D4">
        <w:rPr>
          <w:b/>
          <w:sz w:val="20"/>
          <w:szCs w:val="20"/>
        </w:rPr>
        <w:t>rato</w:t>
      </w:r>
      <w:r w:rsidR="00BA6780" w:rsidRPr="00FE75D4">
        <w:rPr>
          <w:b/>
          <w:spacing w:val="-1"/>
          <w:sz w:val="20"/>
          <w:szCs w:val="20"/>
        </w:rPr>
        <w:t>s</w:t>
      </w:r>
      <w:r w:rsidR="00BA6780" w:rsidRPr="00FE75D4">
        <w:rPr>
          <w:b/>
          <w:sz w:val="20"/>
          <w:szCs w:val="20"/>
        </w:rPr>
        <w:t>,</w:t>
      </w:r>
      <w:r w:rsidR="00BA6780" w:rsidRPr="00FE75D4">
        <w:rPr>
          <w:b/>
          <w:spacing w:val="15"/>
          <w:sz w:val="20"/>
          <w:szCs w:val="20"/>
        </w:rPr>
        <w:t xml:space="preserve"> </w:t>
      </w:r>
      <w:r w:rsidR="00BA6780" w:rsidRPr="00FE75D4">
        <w:rPr>
          <w:b/>
          <w:sz w:val="20"/>
          <w:szCs w:val="20"/>
        </w:rPr>
        <w:t>da</w:t>
      </w:r>
      <w:r w:rsidR="00BA6780" w:rsidRPr="00FE75D4">
        <w:rPr>
          <w:b/>
          <w:spacing w:val="4"/>
          <w:sz w:val="20"/>
          <w:szCs w:val="20"/>
        </w:rPr>
        <w:t xml:space="preserve"> </w:t>
      </w:r>
      <w:r w:rsidR="00BA6780" w:rsidRPr="00FE75D4">
        <w:rPr>
          <w:b/>
          <w:sz w:val="20"/>
          <w:szCs w:val="20"/>
        </w:rPr>
        <w:t>L</w:t>
      </w:r>
      <w:r w:rsidR="00BA6780" w:rsidRPr="00FE75D4">
        <w:rPr>
          <w:b/>
          <w:spacing w:val="-1"/>
          <w:sz w:val="20"/>
          <w:szCs w:val="20"/>
        </w:rPr>
        <w:t>e</w:t>
      </w:r>
      <w:r w:rsidR="00BA6780" w:rsidRPr="00FE75D4">
        <w:rPr>
          <w:b/>
          <w:sz w:val="20"/>
          <w:szCs w:val="20"/>
        </w:rPr>
        <w:t>i</w:t>
      </w:r>
      <w:r w:rsidR="00BA6780" w:rsidRPr="00FE75D4">
        <w:rPr>
          <w:b/>
          <w:spacing w:val="5"/>
          <w:sz w:val="20"/>
          <w:szCs w:val="20"/>
        </w:rPr>
        <w:t xml:space="preserve"> </w:t>
      </w:r>
      <w:r w:rsidR="00BA6780" w:rsidRPr="00FE75D4">
        <w:rPr>
          <w:b/>
          <w:w w:val="102"/>
          <w:sz w:val="20"/>
          <w:szCs w:val="20"/>
        </w:rPr>
        <w:t>14.133/2021</w:t>
      </w:r>
      <w:r w:rsidR="001F665C" w:rsidRPr="00FE75D4">
        <w:rPr>
          <w:b/>
          <w:w w:val="102"/>
        </w:rPr>
        <w:t xml:space="preserve">, culminado com o </w:t>
      </w:r>
      <w:r w:rsidR="001F665C" w:rsidRPr="00FE75D4">
        <w:rPr>
          <w:rFonts w:eastAsia="Calibri"/>
          <w:b/>
        </w:rPr>
        <w:t xml:space="preserve">conforme o§ 1º do art.14, da Lei nº 11.947/2009, </w:t>
      </w:r>
      <w:r w:rsidR="001F665C" w:rsidRPr="00FE75D4">
        <w:rPr>
          <w:b/>
        </w:rPr>
        <w:t>observando-se os princípios inscritos no art. 37 da Constituição Federal - legalidade, impessoalidade, moralidade, publicidade e eficiência, observando também os princípios da proporcionalidade e razoabilidade,</w:t>
      </w:r>
      <w:r w:rsidR="001F665C" w:rsidRPr="001F665C">
        <w:rPr>
          <w:b/>
        </w:rPr>
        <w:t xml:space="preserve"> </w:t>
      </w:r>
      <w:r w:rsidR="001F665C" w:rsidRPr="001F665C">
        <w:rPr>
          <w:bCs/>
        </w:rPr>
        <w:t>considerando também o</w:t>
      </w:r>
      <w:r w:rsidR="001F665C" w:rsidRPr="001F665C">
        <w:rPr>
          <w:b/>
        </w:rPr>
        <w:t xml:space="preserve"> </w:t>
      </w:r>
      <w:r w:rsidRPr="001F665C">
        <w:rPr>
          <w:b/>
        </w:rPr>
        <w:t>DECRETO Nº 35.849, DE 25 DE MAIO DE</w:t>
      </w:r>
      <w:r w:rsidRPr="001F665C">
        <w:t xml:space="preserve"> </w:t>
      </w:r>
      <w:r w:rsidRPr="001F665C">
        <w:rPr>
          <w:b/>
        </w:rPr>
        <w:t>2020</w:t>
      </w:r>
      <w:r w:rsidRPr="001F665C">
        <w:t xml:space="preserve"> que dispõe sobre a inclusão do pescado no cardápio da alimentação escolar, tendo em vista o que consta na </w:t>
      </w:r>
      <w:r w:rsidRPr="00050631">
        <w:t xml:space="preserve">Chamada Pública nº </w:t>
      </w:r>
      <w:r w:rsidR="00D10747" w:rsidRPr="00050631">
        <w:t>02</w:t>
      </w:r>
      <w:r w:rsidRPr="00050631">
        <w:t>,</w:t>
      </w:r>
      <w:r w:rsidRPr="001F665C">
        <w:t xml:space="preserve"> resolvem celebrar o presente contrato mediante as cláusulas que seguem:</w:t>
      </w:r>
    </w:p>
    <w:p w14:paraId="0DBEFD91" w14:textId="77777777" w:rsidR="00914BC6" w:rsidRPr="00914BC6" w:rsidRDefault="00914BC6" w:rsidP="00914BC6">
      <w:pPr>
        <w:autoSpaceDE w:val="0"/>
        <w:jc w:val="both"/>
      </w:pPr>
    </w:p>
    <w:p w14:paraId="73124C95" w14:textId="77777777" w:rsidR="00914BC6" w:rsidRPr="00914BC6" w:rsidRDefault="00914BC6" w:rsidP="00914BC6">
      <w:pPr>
        <w:autoSpaceDE w:val="0"/>
        <w:jc w:val="both"/>
        <w:rPr>
          <w:b/>
        </w:rPr>
      </w:pPr>
      <w:r w:rsidRPr="00914BC6">
        <w:rPr>
          <w:b/>
        </w:rPr>
        <w:t>CLÁUSULA PRIMEIRA - DO OBJETO:</w:t>
      </w:r>
    </w:p>
    <w:p w14:paraId="2010F714" w14:textId="77777777" w:rsidR="00914BC6" w:rsidRPr="00914BC6" w:rsidRDefault="00914BC6" w:rsidP="00914BC6">
      <w:pPr>
        <w:autoSpaceDE w:val="0"/>
        <w:ind w:firstLine="567"/>
        <w:jc w:val="both"/>
      </w:pPr>
    </w:p>
    <w:p w14:paraId="45E372FC" w14:textId="52D0F575" w:rsidR="00914BC6" w:rsidRPr="00914BC6" w:rsidRDefault="00914BC6" w:rsidP="00914BC6">
      <w:pPr>
        <w:ind w:firstLine="567"/>
        <w:jc w:val="both"/>
      </w:pPr>
      <w:r w:rsidRPr="00914BC6">
        <w:t xml:space="preserve">É objeto desta contratação a aquisição de GÊNEROS ALIMENTÍCIOS DA AGRICULTURA FAMILIAR PARA ALIMENTAÇÃO ESCOLAR, para estudantes da rede pública de educação básica, atendidos com recurso do Fundo Nacional de Desenvolvimento da Educação – </w:t>
      </w:r>
      <w:r w:rsidRPr="00914BC6">
        <w:rPr>
          <w:bCs/>
        </w:rPr>
        <w:t xml:space="preserve">FNDE, por meio do Programa Nacional de Alimentação Escolar - PNAE, </w:t>
      </w:r>
      <w:r w:rsidRPr="00914BC6">
        <w:t>referente aos meses</w:t>
      </w:r>
      <w:r w:rsidR="003D4F6C">
        <w:t xml:space="preserve"> de ____________________ </w:t>
      </w:r>
      <w:proofErr w:type="spellStart"/>
      <w:r w:rsidR="003D4F6C">
        <w:t>de</w:t>
      </w:r>
      <w:proofErr w:type="spellEnd"/>
      <w:r w:rsidR="003D4F6C">
        <w:t xml:space="preserve"> 202</w:t>
      </w:r>
      <w:r w:rsidR="00F50944">
        <w:t>5</w:t>
      </w:r>
      <w:r w:rsidRPr="00914BC6">
        <w:t xml:space="preserve">, descritos nos itens enumerados no </w:t>
      </w:r>
      <w:r w:rsidRPr="00914BC6">
        <w:rPr>
          <w:b/>
          <w:highlight w:val="cyan"/>
        </w:rPr>
        <w:t xml:space="preserve">ITEM </w:t>
      </w:r>
      <w:proofErr w:type="gramStart"/>
      <w:r w:rsidRPr="00914BC6">
        <w:rPr>
          <w:b/>
          <w:highlight w:val="cyan"/>
        </w:rPr>
        <w:t>3</w:t>
      </w:r>
      <w:r w:rsidRPr="00914BC6">
        <w:rPr>
          <w:highlight w:val="cyan"/>
        </w:rPr>
        <w:t xml:space="preserve">  _</w:t>
      </w:r>
      <w:proofErr w:type="gramEnd"/>
      <w:r w:rsidRPr="00914BC6">
        <w:rPr>
          <w:highlight w:val="cyan"/>
        </w:rPr>
        <w:t>_____</w:t>
      </w:r>
      <w:r w:rsidRPr="00914BC6">
        <w:t xml:space="preserve"> conforme</w:t>
      </w:r>
      <w:r w:rsidR="00F3570A">
        <w:t>.</w:t>
      </w:r>
      <w:r w:rsidRPr="00914BC6">
        <w:t xml:space="preserve"> </w:t>
      </w:r>
    </w:p>
    <w:p w14:paraId="41BF1AA5" w14:textId="77777777" w:rsidR="00914BC6" w:rsidRPr="00914BC6" w:rsidRDefault="00914BC6" w:rsidP="00914BC6">
      <w:pPr>
        <w:ind w:firstLine="567"/>
        <w:jc w:val="both"/>
      </w:pPr>
    </w:p>
    <w:p w14:paraId="5B6DF166" w14:textId="5982FF26" w:rsidR="00914BC6" w:rsidRPr="00914BC6" w:rsidRDefault="00914BC6" w:rsidP="00914BC6">
      <w:pPr>
        <w:ind w:firstLine="567"/>
        <w:jc w:val="both"/>
      </w:pPr>
      <w:r w:rsidRPr="00914BC6">
        <w:rPr>
          <w:b/>
        </w:rPr>
        <w:t>3.1 CARACTERÍSTICA DE PRODUTO COM QUANTIDADE POR ESCOLA</w:t>
      </w:r>
      <w:r w:rsidRPr="00914BC6">
        <w:t xml:space="preserve">, todos de acordo com a </w:t>
      </w:r>
      <w:r w:rsidRPr="00EC2C3F">
        <w:t xml:space="preserve">Chamada Pública n.º </w:t>
      </w:r>
      <w:r w:rsidR="003E269E" w:rsidRPr="00EC2C3F">
        <w:t>02</w:t>
      </w:r>
      <w:r w:rsidRPr="00EC2C3F">
        <w:t>,</w:t>
      </w:r>
      <w:r w:rsidRPr="00914BC6">
        <w:t xml:space="preserve"> o qual integra o presente contrato, independentemente de anexação ou transcrição.</w:t>
      </w:r>
    </w:p>
    <w:p w14:paraId="23D2BE82" w14:textId="77777777" w:rsidR="00914BC6" w:rsidRPr="00914BC6" w:rsidRDefault="00914BC6" w:rsidP="00914BC6">
      <w:pPr>
        <w:autoSpaceDE w:val="0"/>
        <w:ind w:firstLine="567"/>
        <w:jc w:val="both"/>
      </w:pPr>
    </w:p>
    <w:p w14:paraId="66E33CA5" w14:textId="77777777" w:rsidR="00914BC6" w:rsidRPr="00914BC6" w:rsidRDefault="00914BC6" w:rsidP="00914BC6">
      <w:pPr>
        <w:autoSpaceDE w:val="0"/>
        <w:jc w:val="both"/>
        <w:rPr>
          <w:b/>
        </w:rPr>
      </w:pPr>
      <w:r w:rsidRPr="00914BC6">
        <w:rPr>
          <w:b/>
        </w:rPr>
        <w:t>CLÁUSULA SEGUNDA – DAS OBRIGAÇÕES:</w:t>
      </w:r>
    </w:p>
    <w:p w14:paraId="369A615B" w14:textId="77777777" w:rsidR="00914BC6" w:rsidRPr="00914BC6" w:rsidRDefault="00914BC6" w:rsidP="00914BC6">
      <w:pPr>
        <w:autoSpaceDE w:val="0"/>
        <w:ind w:firstLine="567"/>
        <w:jc w:val="both"/>
      </w:pPr>
    </w:p>
    <w:p w14:paraId="5B95AA9C" w14:textId="77777777" w:rsidR="00914BC6" w:rsidRPr="00914BC6" w:rsidRDefault="00914BC6" w:rsidP="00914BC6">
      <w:pPr>
        <w:autoSpaceDE w:val="0"/>
        <w:ind w:firstLine="567"/>
        <w:jc w:val="both"/>
      </w:pPr>
      <w:r w:rsidRPr="00914BC6">
        <w:t xml:space="preserve">O CONTRATADO se compromete a fornecer os gêneros alimentícios da Agricultura Familiar ao CONTRATANTE, conforme descrito no Projeto de Venda de Gêneros Alimentícios da Agricultura Familiar. </w:t>
      </w:r>
    </w:p>
    <w:p w14:paraId="17BF189D" w14:textId="77777777" w:rsidR="00914BC6" w:rsidRPr="00914BC6" w:rsidRDefault="00914BC6" w:rsidP="00914BC6">
      <w:pPr>
        <w:autoSpaceDE w:val="0"/>
        <w:ind w:firstLine="567"/>
        <w:jc w:val="both"/>
      </w:pPr>
    </w:p>
    <w:p w14:paraId="191FEEC4" w14:textId="77777777" w:rsidR="00914BC6" w:rsidRPr="00914BC6" w:rsidRDefault="00914BC6" w:rsidP="00914BC6">
      <w:pPr>
        <w:autoSpaceDE w:val="0"/>
        <w:jc w:val="both"/>
        <w:rPr>
          <w:b/>
        </w:rPr>
      </w:pPr>
      <w:r w:rsidRPr="00914BC6">
        <w:rPr>
          <w:b/>
        </w:rPr>
        <w:t>CLÁUSULA TERCEIRA – DOS LIMITES:</w:t>
      </w:r>
    </w:p>
    <w:p w14:paraId="7917A3BA" w14:textId="77777777" w:rsidR="00914BC6" w:rsidRPr="00914BC6" w:rsidRDefault="00914BC6" w:rsidP="00914BC6">
      <w:pPr>
        <w:autoSpaceDE w:val="0"/>
        <w:ind w:firstLine="567"/>
        <w:jc w:val="both"/>
      </w:pPr>
    </w:p>
    <w:p w14:paraId="1AF0FE33" w14:textId="77777777" w:rsidR="00914BC6" w:rsidRPr="00914BC6" w:rsidRDefault="00914BC6" w:rsidP="00914BC6">
      <w:pPr>
        <w:autoSpaceDE w:val="0"/>
        <w:ind w:firstLine="567"/>
        <w:jc w:val="both"/>
      </w:pPr>
      <w:r w:rsidRPr="00914BC6">
        <w:t xml:space="preserve">O limite individual de venda de gêneros alimentícios do Agricultor Familiar e do Empreendedor Familiar Rural, neste ato denominado CONTRATADO, deve respeitar o valor máximo de até R$ 40.000,00 (quarenta mil reais) por </w:t>
      </w:r>
      <w:r w:rsidRPr="00EC2C3F">
        <w:t>DAP ou CAF</w:t>
      </w:r>
      <w:r w:rsidRPr="00914BC6">
        <w:t xml:space="preserve"> Familiar/Ano/Entidade Executora, referente à sua produção, conforme a legislação do Programa Nacional de Alimentação Escolar.</w:t>
      </w:r>
    </w:p>
    <w:p w14:paraId="2A54A619" w14:textId="77777777" w:rsidR="00914BC6" w:rsidRPr="00914BC6" w:rsidRDefault="00914BC6" w:rsidP="00914BC6">
      <w:pPr>
        <w:autoSpaceDE w:val="0"/>
        <w:ind w:firstLine="567"/>
        <w:jc w:val="both"/>
        <w:rPr>
          <w:b/>
          <w:bCs/>
        </w:rPr>
      </w:pPr>
    </w:p>
    <w:p w14:paraId="0C74D012" w14:textId="77777777" w:rsidR="00914BC6" w:rsidRPr="00914BC6" w:rsidRDefault="00914BC6" w:rsidP="00914BC6">
      <w:pPr>
        <w:autoSpaceDE w:val="0"/>
        <w:jc w:val="both"/>
        <w:rPr>
          <w:b/>
        </w:rPr>
      </w:pPr>
      <w:r w:rsidRPr="00914BC6">
        <w:rPr>
          <w:b/>
        </w:rPr>
        <w:t>CLÁUSULA QUARTA – DA ENTREGA DAS MERCADORIAS:</w:t>
      </w:r>
    </w:p>
    <w:p w14:paraId="785F04D9" w14:textId="77777777" w:rsidR="00914BC6" w:rsidRPr="00914BC6" w:rsidRDefault="00914BC6" w:rsidP="00914BC6">
      <w:pPr>
        <w:autoSpaceDE w:val="0"/>
        <w:ind w:firstLine="567"/>
        <w:jc w:val="both"/>
      </w:pPr>
    </w:p>
    <w:p w14:paraId="7049EF84" w14:textId="79453F1D" w:rsidR="00914BC6" w:rsidRPr="00914BC6" w:rsidRDefault="00914BC6" w:rsidP="00914BC6">
      <w:pPr>
        <w:autoSpaceDE w:val="0"/>
        <w:ind w:firstLine="567"/>
        <w:jc w:val="both"/>
      </w:pPr>
      <w:r w:rsidRPr="00914BC6">
        <w:t xml:space="preserve">O início para entrega das mercadorias será imediatamente após o recebimento da Ordem de Compra, expedida pela Unidade Executora, sendo o prazo do fornecimento até o término da quantidade CONTRATADA pelo Edital </w:t>
      </w:r>
      <w:r w:rsidR="007B0569" w:rsidRPr="00EC2C3F">
        <w:t>Nº 0</w:t>
      </w:r>
      <w:r w:rsidR="00DE372D" w:rsidRPr="00EC2C3F">
        <w:t>2</w:t>
      </w:r>
      <w:r w:rsidR="007B0569" w:rsidRPr="00EC2C3F">
        <w:t xml:space="preserve"> Chamada Pública de 202</w:t>
      </w:r>
      <w:r w:rsidR="00F3570A" w:rsidRPr="00EC2C3F">
        <w:t>5</w:t>
      </w:r>
      <w:r w:rsidRPr="00EC2C3F">
        <w:t>,</w:t>
      </w:r>
      <w:r w:rsidRPr="00914BC6">
        <w:t xml:space="preserve"> ou até ...... de ....</w:t>
      </w:r>
      <w:r w:rsidR="003D4F6C">
        <w:t>........................ de 202</w:t>
      </w:r>
      <w:r w:rsidR="00F3570A">
        <w:t>5</w:t>
      </w:r>
      <w:r w:rsidRPr="00914BC6">
        <w:t>.</w:t>
      </w:r>
    </w:p>
    <w:p w14:paraId="5F76905D" w14:textId="55D78C09" w:rsidR="00914BC6" w:rsidRPr="00914BC6" w:rsidRDefault="00914BC6" w:rsidP="00914BC6">
      <w:pPr>
        <w:autoSpaceDE w:val="0"/>
        <w:ind w:firstLine="567"/>
        <w:jc w:val="both"/>
      </w:pPr>
      <w:r w:rsidRPr="00914BC6">
        <w:t xml:space="preserve">a. A entrega das mercadorias deverá ser feita na Escola de acordo com a Chamada Pública nº </w:t>
      </w:r>
      <w:r w:rsidRPr="00EC2C3F">
        <w:t>0</w:t>
      </w:r>
      <w:r w:rsidR="00CF4CB0" w:rsidRPr="00EC2C3F">
        <w:t>2</w:t>
      </w:r>
      <w:r w:rsidRPr="00EC2C3F">
        <w:t>/202</w:t>
      </w:r>
      <w:r w:rsidR="00F3570A" w:rsidRPr="00EC2C3F">
        <w:t>5</w:t>
      </w:r>
      <w:r w:rsidRPr="00EC2C3F">
        <w:t>,</w:t>
      </w:r>
      <w:r w:rsidRPr="00914BC6">
        <w:t xml:space="preserve"> </w:t>
      </w:r>
      <w:r w:rsidRPr="00914BC6">
        <w:rPr>
          <w:b/>
          <w:highlight w:val="cyan"/>
        </w:rPr>
        <w:t>ITEM 3</w:t>
      </w:r>
      <w:r w:rsidRPr="00914BC6">
        <w:t xml:space="preserve"> e conforme cronograma </w:t>
      </w:r>
      <w:r w:rsidRPr="00914BC6">
        <w:rPr>
          <w:b/>
          <w:highlight w:val="cyan"/>
        </w:rPr>
        <w:t>ITEM 10.6.1</w:t>
      </w:r>
      <w:r w:rsidRPr="00914BC6">
        <w:rPr>
          <w:highlight w:val="cyan"/>
        </w:rPr>
        <w:t>,</w:t>
      </w:r>
      <w:r w:rsidRPr="00914BC6">
        <w:t xml:space="preserve"> com quantidade e dias, afixado na Escola e disponibilizado oportunamente ao produtor contratado.</w:t>
      </w:r>
    </w:p>
    <w:p w14:paraId="628D31E6" w14:textId="77777777" w:rsidR="00914BC6" w:rsidRPr="00914BC6" w:rsidRDefault="00914BC6" w:rsidP="00914BC6">
      <w:pPr>
        <w:autoSpaceDE w:val="0"/>
        <w:ind w:firstLine="567"/>
        <w:jc w:val="both"/>
        <w:rPr>
          <w:bCs/>
        </w:rPr>
      </w:pPr>
      <w:r w:rsidRPr="00914BC6">
        <w:t xml:space="preserve">b. O recebimento das mercadorias será feito mediante apresentação do </w:t>
      </w:r>
      <w:r w:rsidRPr="00914BC6">
        <w:rPr>
          <w:b/>
        </w:rPr>
        <w:t xml:space="preserve">TERMO DE RECEBIMENTO DA AGRICULTURA FAMILIAR, </w:t>
      </w:r>
      <w:r w:rsidRPr="00914BC6">
        <w:rPr>
          <w:bCs/>
        </w:rPr>
        <w:t>por pessoa responsável por tal atribuição, definido pelo(a) gestor(a) da escola.</w:t>
      </w:r>
    </w:p>
    <w:p w14:paraId="5DC036E5" w14:textId="77777777" w:rsidR="00914BC6" w:rsidRPr="00914BC6" w:rsidRDefault="00914BC6" w:rsidP="00914BC6">
      <w:pPr>
        <w:autoSpaceDE w:val="0"/>
        <w:ind w:firstLine="567"/>
        <w:jc w:val="both"/>
      </w:pPr>
    </w:p>
    <w:p w14:paraId="3206D013" w14:textId="77777777" w:rsidR="00914BC6" w:rsidRPr="00914BC6" w:rsidRDefault="00914BC6" w:rsidP="00914BC6">
      <w:pPr>
        <w:autoSpaceDE w:val="0"/>
        <w:jc w:val="both"/>
        <w:rPr>
          <w:b/>
        </w:rPr>
      </w:pPr>
      <w:r w:rsidRPr="00914BC6">
        <w:rPr>
          <w:b/>
        </w:rPr>
        <w:t>CLÁUSULA QUINTA</w:t>
      </w:r>
      <w:r w:rsidRPr="00914BC6">
        <w:t xml:space="preserve"> – </w:t>
      </w:r>
      <w:r w:rsidRPr="00914BC6">
        <w:rPr>
          <w:b/>
        </w:rPr>
        <w:t>DO PREÇO E DO PAGAMENTO:</w:t>
      </w:r>
    </w:p>
    <w:p w14:paraId="4A693D6C" w14:textId="77777777" w:rsidR="00914BC6" w:rsidRPr="00914BC6" w:rsidRDefault="00914BC6" w:rsidP="00914BC6">
      <w:pPr>
        <w:autoSpaceDE w:val="0"/>
        <w:ind w:firstLine="567"/>
        <w:jc w:val="both"/>
      </w:pPr>
    </w:p>
    <w:p w14:paraId="42662DE1" w14:textId="77777777" w:rsidR="00914BC6" w:rsidRPr="00914BC6" w:rsidRDefault="00914BC6" w:rsidP="00914BC6">
      <w:pPr>
        <w:autoSpaceDE w:val="0"/>
        <w:ind w:firstLine="567"/>
        <w:jc w:val="both"/>
      </w:pPr>
      <w:r w:rsidRPr="00914BC6">
        <w:t>Pelo fornecimento dos gêneros alimentícios, nos quantitativos descritos no Projeto de Venda de Gêneros Alimentícios da Agricultura Familiar, o CONTRATADO receberá o valor total de R$............................................ (________________________________________).</w:t>
      </w:r>
    </w:p>
    <w:p w14:paraId="64FADBD1" w14:textId="77777777" w:rsidR="00914BC6" w:rsidRPr="00914BC6" w:rsidRDefault="00914BC6" w:rsidP="00914BC6">
      <w:pPr>
        <w:autoSpaceDE w:val="0"/>
        <w:ind w:firstLine="567"/>
        <w:jc w:val="both"/>
      </w:pPr>
      <w:r w:rsidRPr="00914BC6">
        <w:t xml:space="preserve"> O pagamento será efetuado após receber os documentos descritos na Cláusula Quarta alínea “a”. Efetuará o seu pagamento no valor correspondente às entregas.</w:t>
      </w:r>
    </w:p>
    <w:p w14:paraId="06CFBAEB" w14:textId="77777777" w:rsidR="00914BC6" w:rsidRPr="00914BC6" w:rsidRDefault="00914BC6" w:rsidP="00914BC6">
      <w:pPr>
        <w:autoSpaceDE w:val="0"/>
        <w:jc w:val="both"/>
        <w:rPr>
          <w:b/>
        </w:rPr>
      </w:pPr>
    </w:p>
    <w:p w14:paraId="6A42829D" w14:textId="77777777" w:rsidR="00914BC6" w:rsidRPr="00914BC6" w:rsidRDefault="00914BC6" w:rsidP="00914BC6">
      <w:pPr>
        <w:autoSpaceDE w:val="0"/>
        <w:jc w:val="both"/>
        <w:rPr>
          <w:b/>
        </w:rPr>
      </w:pPr>
      <w:r w:rsidRPr="00914BC6">
        <w:rPr>
          <w:b/>
        </w:rPr>
        <w:t>CLÁUSULA SEXTA</w:t>
      </w:r>
      <w:r w:rsidRPr="00914BC6">
        <w:t xml:space="preserve"> – </w:t>
      </w:r>
      <w:r w:rsidRPr="00914BC6">
        <w:rPr>
          <w:b/>
        </w:rPr>
        <w:t>DA NECESSIDADE DE INFORMAÇÃO:</w:t>
      </w:r>
    </w:p>
    <w:p w14:paraId="1499B88C" w14:textId="77777777" w:rsidR="00914BC6" w:rsidRPr="00914BC6" w:rsidRDefault="00914BC6" w:rsidP="00914BC6">
      <w:pPr>
        <w:autoSpaceDE w:val="0"/>
        <w:jc w:val="both"/>
      </w:pPr>
    </w:p>
    <w:p w14:paraId="6849A1D5" w14:textId="77777777" w:rsidR="00914BC6" w:rsidRPr="00914BC6" w:rsidRDefault="00914BC6" w:rsidP="00914BC6">
      <w:pPr>
        <w:autoSpaceDE w:val="0"/>
        <w:ind w:firstLine="567"/>
        <w:jc w:val="both"/>
      </w:pPr>
      <w:r w:rsidRPr="00914BC6">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14:paraId="6BD25373" w14:textId="77777777" w:rsidR="00914BC6" w:rsidRPr="00914BC6" w:rsidRDefault="00914BC6" w:rsidP="00914BC6">
      <w:pPr>
        <w:autoSpaceDE w:val="0"/>
        <w:ind w:firstLine="567"/>
        <w:jc w:val="both"/>
      </w:pPr>
    </w:p>
    <w:p w14:paraId="7ED85244" w14:textId="77777777" w:rsidR="00914BC6" w:rsidRPr="00914BC6" w:rsidRDefault="00914BC6" w:rsidP="00914BC6">
      <w:pPr>
        <w:autoSpaceDE w:val="0"/>
        <w:jc w:val="both"/>
        <w:rPr>
          <w:b/>
        </w:rPr>
      </w:pPr>
      <w:r w:rsidRPr="00914BC6">
        <w:rPr>
          <w:b/>
        </w:rPr>
        <w:t>CLÁUSULA SÉTIMA – DA COMPOSIÇÃO DOS VALORES:</w:t>
      </w:r>
    </w:p>
    <w:p w14:paraId="4BD905B2" w14:textId="77777777" w:rsidR="00914BC6" w:rsidRPr="00914BC6" w:rsidRDefault="00914BC6" w:rsidP="00914BC6">
      <w:pPr>
        <w:autoSpaceDE w:val="0"/>
        <w:ind w:firstLine="567"/>
        <w:jc w:val="both"/>
      </w:pPr>
    </w:p>
    <w:p w14:paraId="5FBC5567" w14:textId="77777777" w:rsidR="00914BC6" w:rsidRPr="00914BC6" w:rsidRDefault="00914BC6" w:rsidP="00914BC6">
      <w:pPr>
        <w:autoSpaceDE w:val="0"/>
        <w:ind w:firstLine="567"/>
        <w:jc w:val="both"/>
      </w:pPr>
      <w:r w:rsidRPr="00914BC6">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57254528" w14:textId="77777777" w:rsidR="00914BC6" w:rsidRPr="00914BC6" w:rsidRDefault="00914BC6" w:rsidP="00914BC6">
      <w:pPr>
        <w:tabs>
          <w:tab w:val="left" w:pos="851"/>
        </w:tabs>
        <w:spacing w:line="276" w:lineRule="auto"/>
        <w:ind w:right="-1" w:firstLine="567"/>
        <w:jc w:val="both"/>
        <w:rPr>
          <w:color w:val="000000"/>
        </w:rPr>
      </w:pPr>
      <w:r w:rsidRPr="00914BC6">
        <w:t>a. O</w:t>
      </w:r>
      <w:r w:rsidRPr="00914BC6">
        <w:rPr>
          <w:color w:val="000000"/>
        </w:rPr>
        <w:t>s preços de aquisição dos gêneros alimentícios da Agricultura Familiar e/ou dos Empreendedores Familiares Rurais ou suas organizações, caso seja necessário reajustá-los, devido a variação econômica do mercado local, será realizado ampla pesquisa de preços, pela Entidade Executora, procedendo assim a alteração nos valores do preço de aquisição.</w:t>
      </w:r>
    </w:p>
    <w:p w14:paraId="4BDAE938" w14:textId="77777777" w:rsidR="00914BC6" w:rsidRPr="00914BC6" w:rsidRDefault="00914BC6" w:rsidP="00914BC6">
      <w:pPr>
        <w:autoSpaceDE w:val="0"/>
        <w:ind w:firstLine="567"/>
        <w:jc w:val="both"/>
      </w:pPr>
    </w:p>
    <w:p w14:paraId="2831F372" w14:textId="77777777" w:rsidR="00914BC6" w:rsidRPr="00914BC6" w:rsidRDefault="00914BC6" w:rsidP="00914BC6">
      <w:pPr>
        <w:autoSpaceDE w:val="0"/>
        <w:jc w:val="both"/>
        <w:rPr>
          <w:b/>
        </w:rPr>
      </w:pPr>
      <w:r w:rsidRPr="00914BC6">
        <w:rPr>
          <w:b/>
        </w:rPr>
        <w:lastRenderedPageBreak/>
        <w:t>CLÁUSULA OITAVA – DAS DESPESAS:</w:t>
      </w:r>
    </w:p>
    <w:p w14:paraId="1F5517AF" w14:textId="77777777" w:rsidR="00914BC6" w:rsidRPr="00914BC6" w:rsidRDefault="00914BC6" w:rsidP="00914BC6">
      <w:pPr>
        <w:autoSpaceDE w:val="0"/>
        <w:ind w:firstLine="567"/>
        <w:jc w:val="both"/>
      </w:pPr>
    </w:p>
    <w:p w14:paraId="1E7A620D" w14:textId="77777777" w:rsidR="00914BC6" w:rsidRPr="00914BC6" w:rsidRDefault="00914BC6" w:rsidP="00914BC6">
      <w:pPr>
        <w:autoSpaceDE w:val="0"/>
        <w:ind w:firstLine="567"/>
        <w:jc w:val="both"/>
      </w:pPr>
      <w:r w:rsidRPr="00914BC6">
        <w:t xml:space="preserve">As despesas decorrentes do presente contrato correrão à conta da </w:t>
      </w:r>
      <w:r w:rsidRPr="00914BC6">
        <w:rPr>
          <w:b/>
        </w:rPr>
        <w:t>Caixa Escolar</w:t>
      </w:r>
      <w:r w:rsidRPr="00914BC6">
        <w:t xml:space="preserve"> (Unidade Executora) do </w:t>
      </w:r>
      <w:r w:rsidRPr="00914BC6">
        <w:rPr>
          <w:b/>
        </w:rPr>
        <w:t>PROGAMA NACIONAL DE ALIMENTAÇÃO ESCOLAR – PNAE</w:t>
      </w:r>
      <w:r w:rsidRPr="00914BC6">
        <w:t xml:space="preserve">.   </w:t>
      </w:r>
    </w:p>
    <w:p w14:paraId="58105F84" w14:textId="77777777" w:rsidR="00914BC6" w:rsidRPr="00914BC6" w:rsidRDefault="00914BC6" w:rsidP="00914BC6">
      <w:pPr>
        <w:autoSpaceDE w:val="0"/>
        <w:ind w:firstLine="567"/>
        <w:jc w:val="both"/>
      </w:pPr>
    </w:p>
    <w:p w14:paraId="072D4025" w14:textId="77777777" w:rsidR="00914BC6" w:rsidRPr="00914BC6" w:rsidRDefault="00914BC6" w:rsidP="00914BC6">
      <w:pPr>
        <w:autoSpaceDE w:val="0"/>
        <w:jc w:val="both"/>
        <w:rPr>
          <w:b/>
          <w:bCs/>
        </w:rPr>
      </w:pPr>
      <w:r w:rsidRPr="00914BC6">
        <w:rPr>
          <w:b/>
        </w:rPr>
        <w:t>CLÁUSULA NONA</w:t>
      </w:r>
      <w:r w:rsidRPr="00914BC6">
        <w:t xml:space="preserve"> – </w:t>
      </w:r>
      <w:r w:rsidRPr="00914BC6">
        <w:rPr>
          <w:b/>
          <w:bCs/>
        </w:rPr>
        <w:t>DO PROCEDIMENTO DE PAGAMENTO:</w:t>
      </w:r>
    </w:p>
    <w:p w14:paraId="6E028236" w14:textId="77777777" w:rsidR="00914BC6" w:rsidRPr="00914BC6" w:rsidRDefault="00914BC6" w:rsidP="00914BC6">
      <w:pPr>
        <w:autoSpaceDE w:val="0"/>
        <w:ind w:firstLine="567"/>
        <w:jc w:val="both"/>
      </w:pPr>
    </w:p>
    <w:p w14:paraId="714A495A" w14:textId="709340C1" w:rsidR="00914BC6" w:rsidRDefault="00914BC6" w:rsidP="00914BC6">
      <w:pPr>
        <w:autoSpaceDE w:val="0"/>
        <w:ind w:firstLine="567"/>
        <w:jc w:val="both"/>
      </w:pPr>
      <w:r w:rsidRPr="00914BC6">
        <w:t xml:space="preserve">O CONTRATANTE, após receber os documentos descritos na Cláusula Quarta, alínea “b”, e após o recebimento das Notas Fiscais correspondentes, efetuará o seu pagamento no valor referente aos </w:t>
      </w:r>
      <w:r w:rsidRPr="00914BC6">
        <w:rPr>
          <w:b/>
          <w:bCs/>
        </w:rPr>
        <w:t>TERMOS</w:t>
      </w:r>
      <w:r w:rsidRPr="00914BC6">
        <w:rPr>
          <w:b/>
        </w:rPr>
        <w:t xml:space="preserve"> DE RECEBIMENTOS DA AGRICULTURA FAMILIAR</w:t>
      </w:r>
      <w:r w:rsidRPr="00914BC6">
        <w:t xml:space="preserve">, mediante </w:t>
      </w:r>
      <w:r w:rsidRPr="00914BC6">
        <w:rPr>
          <w:b/>
        </w:rPr>
        <w:t xml:space="preserve">transferência eletrônica </w:t>
      </w:r>
      <w:r w:rsidRPr="00914BC6">
        <w:t>ao contratante. Não será efetuado qualquer pagamento ao CONTRATADO enquanto houver pendência de liquidação da obrigação financeira em virtude de penalidade ou inadimplência contratual.</w:t>
      </w:r>
    </w:p>
    <w:p w14:paraId="2658D861" w14:textId="6208BF87" w:rsidR="0089288F" w:rsidRPr="00914BC6" w:rsidRDefault="0089288F" w:rsidP="00914BC6">
      <w:pPr>
        <w:autoSpaceDE w:val="0"/>
        <w:ind w:firstLine="567"/>
        <w:jc w:val="both"/>
      </w:pPr>
      <w:r>
        <w:t>As maquinetas dos vencedores do certame representantes dos Grupos Formais, Fornecedores Individuais e Associações/Cooperativas que tiverem os contratos firmados com as Unidades Executoras, deverão est</w:t>
      </w:r>
      <w:r w:rsidR="00DE372D">
        <w:t>ar</w:t>
      </w:r>
      <w:r>
        <w:t xml:space="preserve"> registrada</w:t>
      </w:r>
      <w:r w:rsidR="001E78EE">
        <w:t>s</w:t>
      </w:r>
      <w:r>
        <w:t xml:space="preserve"> em seu</w:t>
      </w:r>
      <w:r w:rsidR="001E78EE">
        <w:t>s</w:t>
      </w:r>
      <w:r>
        <w:t xml:space="preserve"> nome</w:t>
      </w:r>
      <w:r w:rsidR="001E78EE">
        <w:t>s</w:t>
      </w:r>
      <w:r>
        <w:t xml:space="preserve"> e a conta bancaria de destino dos valores a serem recebidos, deverão também serem registradas em nome do Agricultor/Fornecedores Individuais</w:t>
      </w:r>
      <w:r w:rsidR="001E78EE">
        <w:t>,</w:t>
      </w:r>
      <w:r>
        <w:t xml:space="preserve"> Associações/Cooperativas</w:t>
      </w:r>
      <w:r w:rsidR="001E78EE">
        <w:t>, respeitando os preceitos da Resolução CD/FNDE nº 07, de 02 de maio de 2024.</w:t>
      </w:r>
    </w:p>
    <w:p w14:paraId="49ECE5B9" w14:textId="02C2741D" w:rsidR="00914BC6" w:rsidRPr="00914BC6" w:rsidRDefault="00914BC6" w:rsidP="00914BC6">
      <w:pPr>
        <w:autoSpaceDE w:val="0"/>
        <w:ind w:firstLine="567"/>
        <w:jc w:val="both"/>
      </w:pPr>
      <w:r w:rsidRPr="00914BC6">
        <w:t xml:space="preserve">a. A entrega das mercadorias deverá ser feita na Escola de acordo com a </w:t>
      </w:r>
      <w:r w:rsidRPr="00EC2C3F">
        <w:t xml:space="preserve">Chamada Pública nº </w:t>
      </w:r>
      <w:r w:rsidR="00D10747" w:rsidRPr="00EC2C3F">
        <w:t>02</w:t>
      </w:r>
      <w:r w:rsidRPr="00EC2C3F">
        <w:t>/202</w:t>
      </w:r>
      <w:r w:rsidR="00F3570A" w:rsidRPr="00EC2C3F">
        <w:t>5</w:t>
      </w:r>
      <w:r w:rsidRPr="00EC2C3F">
        <w:t xml:space="preserve"> A</w:t>
      </w:r>
      <w:r w:rsidRPr="00914BC6">
        <w:t xml:space="preserve">nexo II e conforme cronograma abaixo:  </w:t>
      </w:r>
    </w:p>
    <w:p w14:paraId="2035D6EE" w14:textId="77777777" w:rsidR="00914BC6" w:rsidRPr="00914BC6" w:rsidRDefault="00914BC6" w:rsidP="00914BC6">
      <w:pPr>
        <w:autoSpaceDE w:val="0"/>
        <w:rPr>
          <w:b/>
        </w:rPr>
      </w:pPr>
    </w:p>
    <w:p w14:paraId="4C833171" w14:textId="4910758B" w:rsidR="00914BC6" w:rsidRPr="00914BC6" w:rsidRDefault="00914BC6" w:rsidP="00914BC6">
      <w:pPr>
        <w:autoSpaceDE w:val="0"/>
        <w:ind w:firstLine="567"/>
        <w:jc w:val="center"/>
        <w:rPr>
          <w:b/>
        </w:rPr>
      </w:pPr>
      <w:r w:rsidRPr="00914BC6">
        <w:rPr>
          <w:b/>
        </w:rPr>
        <w:t>CRONOGRAMA DE ENTREGA DOS GÊNEROS ALIMENT</w:t>
      </w:r>
      <w:r>
        <w:rPr>
          <w:b/>
        </w:rPr>
        <w:t>Í</w:t>
      </w:r>
      <w:r w:rsidRPr="00914BC6">
        <w:rPr>
          <w:b/>
        </w:rPr>
        <w:t xml:space="preserve">CIOS DA </w:t>
      </w:r>
    </w:p>
    <w:p w14:paraId="600C92BE" w14:textId="77777777" w:rsidR="00914BC6" w:rsidRPr="00914BC6" w:rsidRDefault="00914BC6" w:rsidP="00914BC6">
      <w:pPr>
        <w:autoSpaceDE w:val="0"/>
        <w:ind w:firstLine="567"/>
        <w:jc w:val="center"/>
        <w:rPr>
          <w:b/>
        </w:rPr>
      </w:pPr>
      <w:r w:rsidRPr="00914BC6">
        <w:rPr>
          <w:b/>
        </w:rPr>
        <w:t>AGRICULTURA FAMILIAR</w:t>
      </w:r>
    </w:p>
    <w:p w14:paraId="5D6662EE" w14:textId="77777777" w:rsidR="00914BC6" w:rsidRPr="00914BC6" w:rsidRDefault="00914BC6" w:rsidP="00914BC6">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11"/>
        <w:gridCol w:w="1173"/>
        <w:gridCol w:w="1583"/>
        <w:gridCol w:w="1639"/>
        <w:gridCol w:w="1240"/>
        <w:gridCol w:w="998"/>
      </w:tblGrid>
      <w:tr w:rsidR="00914BC6" w:rsidRPr="00914BC6" w14:paraId="2D76952E" w14:textId="77777777" w:rsidTr="00470CDA">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E317B" w14:textId="77777777" w:rsidR="00914BC6" w:rsidRPr="00914BC6" w:rsidRDefault="00914BC6" w:rsidP="00914BC6">
            <w:pPr>
              <w:jc w:val="center"/>
              <w:rPr>
                <w:b/>
                <w:sz w:val="20"/>
                <w:szCs w:val="20"/>
                <w:lang w:eastAsia="ar-SA"/>
              </w:rPr>
            </w:pPr>
            <w:r w:rsidRPr="00914BC6">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D208A" w14:textId="77777777" w:rsidR="00914BC6" w:rsidRPr="00914BC6" w:rsidRDefault="00914BC6" w:rsidP="00914BC6">
            <w:pPr>
              <w:jc w:val="center"/>
              <w:rPr>
                <w:b/>
                <w:sz w:val="20"/>
                <w:szCs w:val="20"/>
                <w:lang w:eastAsia="ar-SA"/>
              </w:rPr>
            </w:pPr>
            <w:r w:rsidRPr="00914BC6">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061458" w14:textId="77777777" w:rsidR="00914BC6" w:rsidRPr="00914BC6" w:rsidRDefault="00914BC6" w:rsidP="00914BC6">
            <w:pPr>
              <w:jc w:val="center"/>
              <w:rPr>
                <w:b/>
                <w:sz w:val="20"/>
                <w:szCs w:val="20"/>
                <w:lang w:eastAsia="ar-SA"/>
              </w:rPr>
            </w:pPr>
            <w:r w:rsidRPr="00914BC6">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72F03" w14:textId="77777777" w:rsidR="00914BC6" w:rsidRPr="00914BC6" w:rsidRDefault="00914BC6" w:rsidP="00914BC6">
            <w:pPr>
              <w:jc w:val="center"/>
              <w:rPr>
                <w:b/>
                <w:sz w:val="20"/>
                <w:szCs w:val="20"/>
                <w:lang w:eastAsia="ar-SA"/>
              </w:rPr>
            </w:pPr>
            <w:r w:rsidRPr="00914BC6">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4E36507" w14:textId="77777777" w:rsidR="00914BC6" w:rsidRPr="00914BC6" w:rsidRDefault="00914BC6" w:rsidP="00914BC6">
            <w:pPr>
              <w:jc w:val="center"/>
              <w:rPr>
                <w:b/>
                <w:sz w:val="20"/>
                <w:szCs w:val="20"/>
                <w:lang w:eastAsia="ar-SA"/>
              </w:rPr>
            </w:pPr>
            <w:r w:rsidRPr="00914BC6">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A7766A" w14:textId="77777777" w:rsidR="00914BC6" w:rsidRPr="00914BC6" w:rsidRDefault="00914BC6" w:rsidP="00914BC6">
            <w:pPr>
              <w:jc w:val="center"/>
              <w:rPr>
                <w:b/>
                <w:sz w:val="20"/>
                <w:szCs w:val="20"/>
                <w:lang w:eastAsia="ar-SA"/>
              </w:rPr>
            </w:pPr>
            <w:r w:rsidRPr="00914BC6">
              <w:rPr>
                <w:b/>
                <w:sz w:val="20"/>
                <w:szCs w:val="20"/>
              </w:rPr>
              <w:t>PREÇO DE AQUISIÇÃO</w:t>
            </w:r>
          </w:p>
        </w:tc>
      </w:tr>
      <w:tr w:rsidR="00914BC6" w:rsidRPr="00914BC6" w14:paraId="5B4DBD88" w14:textId="77777777" w:rsidTr="00470CDA">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45C2EE"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453E74C"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DD2959"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8813E5"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B702CDC" w14:textId="77777777" w:rsidR="00914BC6" w:rsidRPr="00914BC6" w:rsidRDefault="00914BC6" w:rsidP="00914BC6">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75A05A" w14:textId="77777777" w:rsidR="00914BC6" w:rsidRPr="00914BC6" w:rsidRDefault="00914BC6" w:rsidP="00914BC6">
            <w:pPr>
              <w:jc w:val="center"/>
              <w:rPr>
                <w:b/>
                <w:sz w:val="20"/>
                <w:szCs w:val="20"/>
                <w:lang w:eastAsia="ar-SA"/>
              </w:rPr>
            </w:pPr>
            <w:r w:rsidRPr="00914BC6">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09591E2" w14:textId="77777777" w:rsidR="00914BC6" w:rsidRPr="00914BC6" w:rsidRDefault="00914BC6" w:rsidP="00914BC6">
            <w:pPr>
              <w:jc w:val="center"/>
              <w:rPr>
                <w:b/>
                <w:sz w:val="20"/>
                <w:szCs w:val="20"/>
                <w:lang w:eastAsia="ar-SA"/>
              </w:rPr>
            </w:pPr>
            <w:r w:rsidRPr="00914BC6">
              <w:rPr>
                <w:b/>
                <w:sz w:val="20"/>
                <w:szCs w:val="20"/>
              </w:rPr>
              <w:t>TOTAL</w:t>
            </w:r>
          </w:p>
          <w:p w14:paraId="650A683C" w14:textId="77777777" w:rsidR="00914BC6" w:rsidRPr="00914BC6" w:rsidRDefault="00914BC6" w:rsidP="00914BC6">
            <w:pPr>
              <w:jc w:val="center"/>
              <w:rPr>
                <w:b/>
                <w:sz w:val="20"/>
                <w:szCs w:val="20"/>
                <w:lang w:eastAsia="ar-SA"/>
              </w:rPr>
            </w:pPr>
            <w:r w:rsidRPr="00914BC6">
              <w:rPr>
                <w:b/>
                <w:sz w:val="20"/>
                <w:szCs w:val="20"/>
              </w:rPr>
              <w:t>R$</w:t>
            </w:r>
          </w:p>
        </w:tc>
      </w:tr>
      <w:tr w:rsidR="00914BC6" w:rsidRPr="00914BC6" w14:paraId="14A3B2A4"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506CEE49"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DFE453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EB2B2B1"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87DE413"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0A39A7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F68F6A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8CC674C" w14:textId="77777777" w:rsidR="00914BC6" w:rsidRPr="00914BC6" w:rsidRDefault="00914BC6" w:rsidP="00914BC6">
            <w:pPr>
              <w:rPr>
                <w:lang w:eastAsia="ar-SA"/>
              </w:rPr>
            </w:pPr>
          </w:p>
        </w:tc>
      </w:tr>
      <w:tr w:rsidR="00914BC6" w:rsidRPr="00914BC6" w14:paraId="6D6DD140"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70903D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5FE5F74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44CF96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680983C4"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010E6B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371007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12C5962" w14:textId="77777777" w:rsidR="00914BC6" w:rsidRPr="00914BC6" w:rsidRDefault="00914BC6" w:rsidP="00914BC6">
            <w:pPr>
              <w:rPr>
                <w:lang w:eastAsia="ar-SA"/>
              </w:rPr>
            </w:pPr>
          </w:p>
        </w:tc>
      </w:tr>
      <w:tr w:rsidR="00914BC6" w:rsidRPr="00914BC6" w14:paraId="2E6A654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29017D7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3937D3F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DCC77D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181F22CB"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7D86807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BFC24D6"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31DEF1A" w14:textId="77777777" w:rsidR="00914BC6" w:rsidRPr="00914BC6" w:rsidRDefault="00914BC6" w:rsidP="00914BC6">
            <w:pPr>
              <w:rPr>
                <w:lang w:eastAsia="ar-SA"/>
              </w:rPr>
            </w:pPr>
          </w:p>
        </w:tc>
      </w:tr>
      <w:tr w:rsidR="00914BC6" w:rsidRPr="00914BC6" w14:paraId="24AA4F69"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42BB39EB"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3A9CBE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4004D76"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5AA87AF6"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0C821A12"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62ECAD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C27F9E2" w14:textId="77777777" w:rsidR="00914BC6" w:rsidRPr="00914BC6" w:rsidRDefault="00914BC6" w:rsidP="00914BC6">
            <w:pPr>
              <w:rPr>
                <w:lang w:eastAsia="ar-SA"/>
              </w:rPr>
            </w:pPr>
          </w:p>
        </w:tc>
      </w:tr>
      <w:tr w:rsidR="00914BC6" w:rsidRPr="00914BC6" w14:paraId="73C1F7EA"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34B52FCF"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5F7E8A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2A5EB7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22474465"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3179C74"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5BD9C5B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C83B4F5" w14:textId="77777777" w:rsidR="00914BC6" w:rsidRPr="00914BC6" w:rsidRDefault="00914BC6" w:rsidP="00914BC6">
            <w:pPr>
              <w:rPr>
                <w:lang w:eastAsia="ar-SA"/>
              </w:rPr>
            </w:pPr>
          </w:p>
        </w:tc>
      </w:tr>
      <w:tr w:rsidR="00914BC6" w:rsidRPr="00914BC6" w14:paraId="363D7C3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7350AED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950380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5837C15"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703BE301"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4480921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371C94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F43C732" w14:textId="77777777" w:rsidR="00914BC6" w:rsidRPr="00914BC6" w:rsidRDefault="00914BC6" w:rsidP="00914BC6">
            <w:pPr>
              <w:rPr>
                <w:lang w:eastAsia="ar-SA"/>
              </w:rPr>
            </w:pPr>
          </w:p>
        </w:tc>
      </w:tr>
      <w:tr w:rsidR="00914BC6" w:rsidRPr="00914BC6" w14:paraId="59BE3F0D"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FD2320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6DD6024B"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622E9A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46AE052"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32C812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6D63AD6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4011CE5" w14:textId="77777777" w:rsidR="00914BC6" w:rsidRPr="00914BC6" w:rsidRDefault="00914BC6" w:rsidP="00914BC6">
            <w:pPr>
              <w:rPr>
                <w:lang w:eastAsia="ar-SA"/>
              </w:rPr>
            </w:pPr>
          </w:p>
        </w:tc>
      </w:tr>
      <w:tr w:rsidR="00914BC6" w:rsidRPr="00914BC6" w14:paraId="4716EDF2" w14:textId="77777777" w:rsidTr="00470CDA">
        <w:trPr>
          <w:jc w:val="center"/>
        </w:trPr>
        <w:tc>
          <w:tcPr>
            <w:tcW w:w="8219"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7285C8F6" w14:textId="77777777" w:rsidR="00914BC6" w:rsidRPr="00914BC6" w:rsidRDefault="00914BC6" w:rsidP="00914BC6">
            <w:pPr>
              <w:jc w:val="center"/>
              <w:rPr>
                <w:b/>
                <w:lang w:eastAsia="ar-SA"/>
              </w:rPr>
            </w:pPr>
            <w:r w:rsidRPr="00914BC6">
              <w:rPr>
                <w:b/>
              </w:rPr>
              <w:t>VALOR TOTAL DO CONTRATO</w:t>
            </w:r>
          </w:p>
        </w:tc>
        <w:tc>
          <w:tcPr>
            <w:tcW w:w="1241" w:type="dxa"/>
            <w:tcBorders>
              <w:top w:val="single" w:sz="4" w:space="0" w:color="auto"/>
              <w:left w:val="single" w:sz="4" w:space="0" w:color="auto"/>
              <w:bottom w:val="single" w:sz="4" w:space="0" w:color="auto"/>
              <w:right w:val="single" w:sz="4" w:space="0" w:color="auto"/>
            </w:tcBorders>
            <w:shd w:val="clear" w:color="auto" w:fill="E2EFD9"/>
          </w:tcPr>
          <w:p w14:paraId="117B6D25" w14:textId="77777777" w:rsidR="00914BC6" w:rsidRPr="00914BC6" w:rsidRDefault="00914BC6" w:rsidP="00914BC6">
            <w:pPr>
              <w:rPr>
                <w:lang w:eastAsia="ar-SA"/>
              </w:rPr>
            </w:pPr>
          </w:p>
        </w:tc>
      </w:tr>
    </w:tbl>
    <w:p w14:paraId="55B33E05" w14:textId="77777777" w:rsidR="00914BC6" w:rsidRPr="00914BC6" w:rsidRDefault="00914BC6" w:rsidP="00914BC6">
      <w:pPr>
        <w:autoSpaceDE w:val="0"/>
        <w:jc w:val="both"/>
        <w:rPr>
          <w:b/>
          <w:bCs/>
          <w:sz w:val="22"/>
          <w:szCs w:val="22"/>
        </w:rPr>
      </w:pPr>
    </w:p>
    <w:p w14:paraId="585F2F3D" w14:textId="77777777" w:rsidR="00914BC6" w:rsidRPr="00914BC6" w:rsidRDefault="00914BC6" w:rsidP="00914BC6">
      <w:pPr>
        <w:autoSpaceDE w:val="0"/>
        <w:jc w:val="both"/>
        <w:rPr>
          <w:b/>
          <w:bCs/>
          <w:sz w:val="22"/>
          <w:szCs w:val="22"/>
        </w:rPr>
      </w:pPr>
    </w:p>
    <w:p w14:paraId="56A426CD" w14:textId="77777777" w:rsidR="00914BC6" w:rsidRPr="00914BC6" w:rsidRDefault="00914BC6" w:rsidP="00914BC6">
      <w:pPr>
        <w:autoSpaceDE w:val="0"/>
        <w:jc w:val="both"/>
        <w:rPr>
          <w:b/>
          <w:bCs/>
          <w:sz w:val="22"/>
          <w:szCs w:val="22"/>
        </w:rPr>
      </w:pPr>
      <w:r w:rsidRPr="00914BC6">
        <w:rPr>
          <w:b/>
          <w:bCs/>
          <w:sz w:val="22"/>
          <w:szCs w:val="22"/>
        </w:rPr>
        <w:t>CLÁUSULA DECIMA – DAS PENALIDADES:</w:t>
      </w:r>
    </w:p>
    <w:p w14:paraId="72717909" w14:textId="77777777" w:rsidR="00914BC6" w:rsidRPr="00914BC6" w:rsidRDefault="00914BC6" w:rsidP="00914BC6">
      <w:pPr>
        <w:autoSpaceDE w:val="0"/>
        <w:ind w:firstLine="567"/>
        <w:jc w:val="both"/>
        <w:rPr>
          <w:sz w:val="22"/>
          <w:szCs w:val="22"/>
        </w:rPr>
      </w:pPr>
    </w:p>
    <w:p w14:paraId="063D4410" w14:textId="77777777" w:rsidR="00914BC6" w:rsidRPr="00914BC6" w:rsidRDefault="00914BC6" w:rsidP="00914BC6">
      <w:pPr>
        <w:autoSpaceDE w:val="0"/>
        <w:ind w:firstLine="567"/>
        <w:jc w:val="both"/>
        <w:rPr>
          <w:sz w:val="22"/>
          <w:szCs w:val="22"/>
        </w:rPr>
      </w:pPr>
      <w:r w:rsidRPr="00914BC6">
        <w:rPr>
          <w:sz w:val="22"/>
          <w:szCs w:val="22"/>
        </w:rPr>
        <w:t xml:space="preserve">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 </w:t>
      </w:r>
    </w:p>
    <w:p w14:paraId="7768BB9A" w14:textId="77777777" w:rsidR="00914BC6" w:rsidRPr="00914BC6" w:rsidRDefault="00914BC6" w:rsidP="00914BC6">
      <w:pPr>
        <w:jc w:val="both"/>
        <w:rPr>
          <w:bCs/>
          <w:sz w:val="22"/>
          <w:szCs w:val="22"/>
        </w:rPr>
      </w:pPr>
      <w:r w:rsidRPr="00914BC6">
        <w:rPr>
          <w:sz w:val="22"/>
          <w:szCs w:val="22"/>
        </w:rPr>
        <w:t>O CONTRATADO FORNECEDOR que não cumprir o estabelecido no presente edital, não poderá participar da próxima Chamada Pública.</w:t>
      </w:r>
    </w:p>
    <w:p w14:paraId="07F20014" w14:textId="77777777" w:rsidR="00914BC6" w:rsidRPr="00914BC6" w:rsidRDefault="00914BC6" w:rsidP="00914BC6">
      <w:pPr>
        <w:autoSpaceDE w:val="0"/>
        <w:jc w:val="both"/>
        <w:rPr>
          <w:b/>
          <w:bCs/>
          <w:sz w:val="22"/>
          <w:szCs w:val="22"/>
        </w:rPr>
      </w:pPr>
    </w:p>
    <w:p w14:paraId="69F9BFED" w14:textId="77777777" w:rsidR="00914BC6" w:rsidRPr="00914BC6" w:rsidRDefault="00914BC6" w:rsidP="00914BC6">
      <w:pPr>
        <w:autoSpaceDE w:val="0"/>
        <w:jc w:val="both"/>
        <w:rPr>
          <w:b/>
          <w:bCs/>
          <w:sz w:val="22"/>
          <w:szCs w:val="22"/>
        </w:rPr>
      </w:pPr>
      <w:r w:rsidRPr="00914BC6">
        <w:rPr>
          <w:b/>
          <w:bCs/>
          <w:sz w:val="22"/>
          <w:szCs w:val="22"/>
        </w:rPr>
        <w:t>CLÁUSULA ONZE – DA INADIMPLÊNCIA DO CONTRATANTE:</w:t>
      </w:r>
    </w:p>
    <w:p w14:paraId="2D44DDEF" w14:textId="77777777" w:rsidR="00914BC6" w:rsidRPr="00914BC6" w:rsidRDefault="00914BC6" w:rsidP="00914BC6">
      <w:pPr>
        <w:autoSpaceDE w:val="0"/>
        <w:ind w:firstLine="567"/>
        <w:jc w:val="both"/>
        <w:rPr>
          <w:bCs/>
          <w:sz w:val="22"/>
          <w:szCs w:val="22"/>
        </w:rPr>
      </w:pPr>
    </w:p>
    <w:p w14:paraId="4602F6CF" w14:textId="77777777" w:rsidR="00914BC6" w:rsidRPr="00914BC6" w:rsidRDefault="00914BC6" w:rsidP="00914BC6">
      <w:pPr>
        <w:autoSpaceDE w:val="0"/>
        <w:ind w:firstLine="567"/>
        <w:jc w:val="both"/>
        <w:rPr>
          <w:sz w:val="22"/>
          <w:szCs w:val="22"/>
        </w:rPr>
      </w:pPr>
      <w:r w:rsidRPr="00914BC6">
        <w:rPr>
          <w:sz w:val="22"/>
          <w:szCs w:val="22"/>
        </w:rPr>
        <w:lastRenderedPageBreak/>
        <w:t>Os casos de inadimplência da CONTRATANTE proceder-se-á conforme o § 1º, do art. 20 da Lei n° 11.947/2009 e demais legislações relacionadas.</w:t>
      </w:r>
    </w:p>
    <w:p w14:paraId="7AC34CFF" w14:textId="77777777" w:rsidR="00914BC6" w:rsidRPr="00914BC6" w:rsidRDefault="00914BC6" w:rsidP="00914BC6">
      <w:pPr>
        <w:autoSpaceDE w:val="0"/>
        <w:ind w:firstLine="567"/>
        <w:jc w:val="both"/>
        <w:rPr>
          <w:sz w:val="22"/>
          <w:szCs w:val="22"/>
        </w:rPr>
      </w:pPr>
    </w:p>
    <w:p w14:paraId="316DBEC2" w14:textId="77777777" w:rsidR="00914BC6" w:rsidRPr="00914BC6" w:rsidRDefault="00914BC6" w:rsidP="00914BC6">
      <w:pPr>
        <w:autoSpaceDE w:val="0"/>
        <w:jc w:val="both"/>
        <w:rPr>
          <w:b/>
          <w:bCs/>
          <w:sz w:val="22"/>
          <w:szCs w:val="22"/>
        </w:rPr>
      </w:pPr>
      <w:r w:rsidRPr="00914BC6">
        <w:rPr>
          <w:b/>
          <w:bCs/>
          <w:sz w:val="22"/>
          <w:szCs w:val="22"/>
        </w:rPr>
        <w:t>CLÁUSULA DOZE – DA GUARDA DA DOCUMENTAÇÃO PELO CONTRATADO:</w:t>
      </w:r>
    </w:p>
    <w:p w14:paraId="5A3BF683" w14:textId="77777777" w:rsidR="00914BC6" w:rsidRPr="00914BC6" w:rsidRDefault="00914BC6" w:rsidP="00914BC6">
      <w:pPr>
        <w:autoSpaceDE w:val="0"/>
        <w:ind w:firstLine="567"/>
        <w:jc w:val="both"/>
        <w:rPr>
          <w:sz w:val="22"/>
          <w:szCs w:val="22"/>
        </w:rPr>
      </w:pPr>
    </w:p>
    <w:p w14:paraId="496CD7DB" w14:textId="77777777" w:rsidR="00914BC6" w:rsidRPr="00914BC6" w:rsidRDefault="00914BC6" w:rsidP="00914BC6">
      <w:pPr>
        <w:autoSpaceDE w:val="0"/>
        <w:ind w:firstLine="567"/>
        <w:jc w:val="both"/>
        <w:rPr>
          <w:sz w:val="22"/>
          <w:szCs w:val="22"/>
        </w:rPr>
      </w:pPr>
      <w:r w:rsidRPr="00914BC6">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14:paraId="6FA1C559" w14:textId="77777777" w:rsidR="00914BC6" w:rsidRPr="00914BC6" w:rsidRDefault="00914BC6" w:rsidP="00914BC6">
      <w:pPr>
        <w:autoSpaceDE w:val="0"/>
        <w:ind w:firstLine="567"/>
        <w:jc w:val="both"/>
        <w:rPr>
          <w:bCs/>
          <w:sz w:val="22"/>
          <w:szCs w:val="22"/>
        </w:rPr>
      </w:pPr>
    </w:p>
    <w:p w14:paraId="2C1CCA8A" w14:textId="77777777" w:rsidR="00914BC6" w:rsidRPr="00914BC6" w:rsidRDefault="00914BC6" w:rsidP="00914BC6">
      <w:pPr>
        <w:autoSpaceDE w:val="0"/>
        <w:jc w:val="both"/>
        <w:rPr>
          <w:b/>
          <w:bCs/>
          <w:sz w:val="22"/>
          <w:szCs w:val="22"/>
        </w:rPr>
      </w:pPr>
      <w:r w:rsidRPr="00914BC6">
        <w:rPr>
          <w:b/>
          <w:bCs/>
          <w:sz w:val="22"/>
          <w:szCs w:val="22"/>
        </w:rPr>
        <w:t>CLÁUSULA TREZE – DA GUARDA DA DOCUMENTAÇÃO PELO CONTRATANTE</w:t>
      </w:r>
    </w:p>
    <w:p w14:paraId="6792D67D" w14:textId="77777777" w:rsidR="00914BC6" w:rsidRPr="00914BC6" w:rsidRDefault="00914BC6" w:rsidP="00914BC6">
      <w:pPr>
        <w:autoSpaceDE w:val="0"/>
        <w:ind w:firstLine="567"/>
        <w:jc w:val="both"/>
        <w:rPr>
          <w:sz w:val="22"/>
          <w:szCs w:val="22"/>
        </w:rPr>
      </w:pPr>
    </w:p>
    <w:p w14:paraId="073B68C2" w14:textId="77777777" w:rsidR="00914BC6" w:rsidRPr="00914BC6" w:rsidRDefault="00914BC6" w:rsidP="00914BC6">
      <w:pPr>
        <w:autoSpaceDE w:val="0"/>
        <w:ind w:firstLine="567"/>
        <w:jc w:val="both"/>
        <w:rPr>
          <w:sz w:val="22"/>
          <w:szCs w:val="22"/>
        </w:rPr>
      </w:pPr>
      <w:r w:rsidRPr="00914BC6">
        <w:rPr>
          <w:sz w:val="22"/>
          <w:szCs w:val="22"/>
        </w:rPr>
        <w:t>O CONTRATANTE se compromete em guardar pelo prazo de 20 (vinte)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0D2E8ACF" w14:textId="77777777" w:rsidR="00914BC6" w:rsidRPr="00914BC6" w:rsidRDefault="00914BC6" w:rsidP="00914BC6">
      <w:pPr>
        <w:autoSpaceDE w:val="0"/>
        <w:ind w:firstLine="567"/>
        <w:jc w:val="both"/>
        <w:rPr>
          <w:bCs/>
          <w:sz w:val="22"/>
          <w:szCs w:val="22"/>
        </w:rPr>
      </w:pPr>
    </w:p>
    <w:p w14:paraId="4D8FE0BE" w14:textId="77777777" w:rsidR="00914BC6" w:rsidRPr="00914BC6" w:rsidRDefault="00914BC6" w:rsidP="00914BC6">
      <w:pPr>
        <w:autoSpaceDE w:val="0"/>
        <w:jc w:val="both"/>
        <w:rPr>
          <w:b/>
          <w:bCs/>
          <w:sz w:val="22"/>
          <w:szCs w:val="22"/>
        </w:rPr>
      </w:pPr>
      <w:r w:rsidRPr="00914BC6">
        <w:rPr>
          <w:b/>
          <w:bCs/>
          <w:sz w:val="22"/>
          <w:szCs w:val="22"/>
        </w:rPr>
        <w:t>CLÁUSULA QUATORZE – DA RESPONSABILIDADE POR DANOS:</w:t>
      </w:r>
    </w:p>
    <w:p w14:paraId="23ADC60C" w14:textId="77777777" w:rsidR="00914BC6" w:rsidRPr="00914BC6" w:rsidRDefault="00914BC6" w:rsidP="00914BC6">
      <w:pPr>
        <w:autoSpaceDE w:val="0"/>
        <w:ind w:firstLine="567"/>
        <w:jc w:val="both"/>
        <w:rPr>
          <w:sz w:val="22"/>
          <w:szCs w:val="22"/>
        </w:rPr>
      </w:pPr>
    </w:p>
    <w:p w14:paraId="5C9378D9" w14:textId="77777777" w:rsidR="00914BC6" w:rsidRPr="00914BC6" w:rsidRDefault="00914BC6" w:rsidP="00914BC6">
      <w:pPr>
        <w:autoSpaceDE w:val="0"/>
        <w:ind w:firstLine="567"/>
        <w:jc w:val="both"/>
        <w:rPr>
          <w:sz w:val="22"/>
          <w:szCs w:val="22"/>
        </w:rPr>
      </w:pPr>
      <w:r w:rsidRPr="00914BC6">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14:paraId="20900968" w14:textId="77777777" w:rsidR="00914BC6" w:rsidRPr="00914BC6" w:rsidRDefault="00914BC6" w:rsidP="00914BC6">
      <w:pPr>
        <w:autoSpaceDE w:val="0"/>
        <w:ind w:firstLine="567"/>
        <w:jc w:val="both"/>
        <w:rPr>
          <w:b/>
          <w:bCs/>
          <w:sz w:val="22"/>
          <w:szCs w:val="22"/>
        </w:rPr>
      </w:pPr>
    </w:p>
    <w:p w14:paraId="50C595D3" w14:textId="77777777" w:rsidR="00914BC6" w:rsidRPr="00914BC6" w:rsidRDefault="00914BC6" w:rsidP="00914BC6">
      <w:pPr>
        <w:autoSpaceDE w:val="0"/>
        <w:jc w:val="both"/>
        <w:rPr>
          <w:b/>
          <w:bCs/>
          <w:sz w:val="22"/>
          <w:szCs w:val="22"/>
        </w:rPr>
      </w:pPr>
      <w:r w:rsidRPr="00914BC6">
        <w:rPr>
          <w:b/>
          <w:bCs/>
          <w:sz w:val="22"/>
          <w:szCs w:val="22"/>
        </w:rPr>
        <w:t>CLÁUSULA QUINZE – DO INTERESSE PÚBLICO:</w:t>
      </w:r>
    </w:p>
    <w:p w14:paraId="47119E96" w14:textId="77777777" w:rsidR="00914BC6" w:rsidRPr="00914BC6" w:rsidRDefault="00914BC6" w:rsidP="00914BC6">
      <w:pPr>
        <w:autoSpaceDE w:val="0"/>
        <w:ind w:firstLine="567"/>
        <w:jc w:val="both"/>
        <w:rPr>
          <w:sz w:val="22"/>
          <w:szCs w:val="22"/>
        </w:rPr>
      </w:pPr>
    </w:p>
    <w:p w14:paraId="09FDBFA8" w14:textId="6B8ED1C6" w:rsidR="00914BC6" w:rsidRDefault="00914BC6" w:rsidP="00914BC6">
      <w:pPr>
        <w:autoSpaceDE w:val="0"/>
        <w:ind w:firstLine="567"/>
        <w:jc w:val="both"/>
        <w:rPr>
          <w:sz w:val="22"/>
          <w:szCs w:val="22"/>
        </w:rPr>
      </w:pPr>
      <w:r w:rsidRPr="00914BC6">
        <w:rPr>
          <w:sz w:val="22"/>
          <w:szCs w:val="22"/>
        </w:rPr>
        <w:t xml:space="preserve">O CONTRATANTE em razão da supremacia dos interesses públicos sobre os interesses particulares poderá: </w:t>
      </w:r>
    </w:p>
    <w:p w14:paraId="44ABF46E" w14:textId="27474CDC" w:rsidR="001F665C" w:rsidRPr="006F5BA0" w:rsidRDefault="001F665C" w:rsidP="001F665C">
      <w:pPr>
        <w:autoSpaceDE w:val="0"/>
        <w:ind w:firstLine="567"/>
        <w:jc w:val="both"/>
        <w:rPr>
          <w:sz w:val="22"/>
          <w:szCs w:val="22"/>
        </w:rPr>
      </w:pPr>
      <w:r w:rsidRPr="00914BC6">
        <w:rPr>
          <w:sz w:val="22"/>
          <w:szCs w:val="22"/>
        </w:rPr>
        <w:t>a.</w:t>
      </w:r>
      <w:r>
        <w:rPr>
          <w:sz w:val="22"/>
          <w:szCs w:val="22"/>
        </w:rPr>
        <w:t xml:space="preserve">  alterar os </w:t>
      </w:r>
      <w:r w:rsidRPr="006F5BA0">
        <w:rPr>
          <w:sz w:val="22"/>
          <w:szCs w:val="22"/>
        </w:rPr>
        <w:t xml:space="preserve">contratos </w:t>
      </w:r>
      <w:r w:rsidRPr="006F5BA0">
        <w:rPr>
          <w:rFonts w:ascii="Arial" w:hAnsi="Arial" w:cs="Arial"/>
          <w:sz w:val="20"/>
          <w:szCs w:val="20"/>
        </w:rPr>
        <w:t xml:space="preserve">com as devidas justificativas, nos seguintes casos: </w:t>
      </w:r>
    </w:p>
    <w:p w14:paraId="13CCEC3E" w14:textId="5668200B" w:rsidR="001F665C" w:rsidRPr="006F5BA0" w:rsidRDefault="001F665C" w:rsidP="001F665C">
      <w:pPr>
        <w:pStyle w:val="NormalWeb"/>
        <w:spacing w:before="0" w:beforeAutospacing="0" w:after="0" w:afterAutospacing="0" w:line="276" w:lineRule="auto"/>
        <w:ind w:firstLine="450"/>
      </w:pPr>
      <w:bookmarkStart w:id="1" w:name="art65i"/>
      <w:bookmarkEnd w:id="1"/>
      <w:r w:rsidRPr="006F5BA0">
        <w:rPr>
          <w:rFonts w:ascii="Arial" w:hAnsi="Arial" w:cs="Arial"/>
          <w:sz w:val="20"/>
          <w:szCs w:val="20"/>
        </w:rPr>
        <w:t xml:space="preserve">      - </w:t>
      </w:r>
      <w:r w:rsidR="00C67A59" w:rsidRPr="006F5BA0">
        <w:rPr>
          <w:rFonts w:ascii="Arial" w:hAnsi="Arial" w:cs="Arial"/>
          <w:sz w:val="20"/>
          <w:szCs w:val="20"/>
        </w:rPr>
        <w:t>Unilateralmente</w:t>
      </w:r>
      <w:r w:rsidRPr="006F5BA0">
        <w:rPr>
          <w:rFonts w:ascii="Arial" w:hAnsi="Arial" w:cs="Arial"/>
          <w:sz w:val="20"/>
          <w:szCs w:val="20"/>
        </w:rPr>
        <w:t xml:space="preserve"> pela Administração Pública quando ho</w:t>
      </w:r>
      <w:r w:rsidR="00F3570A" w:rsidRPr="006F5BA0">
        <w:rPr>
          <w:rFonts w:ascii="Arial" w:hAnsi="Arial" w:cs="Arial"/>
          <w:sz w:val="20"/>
          <w:szCs w:val="20"/>
        </w:rPr>
        <w:t>u</w:t>
      </w:r>
      <w:r w:rsidRPr="006F5BA0">
        <w:rPr>
          <w:rFonts w:ascii="Arial" w:hAnsi="Arial" w:cs="Arial"/>
          <w:sz w:val="20"/>
          <w:szCs w:val="20"/>
        </w:rPr>
        <w:t>ver:</w:t>
      </w:r>
    </w:p>
    <w:p w14:paraId="378FB68E" w14:textId="3F021B97" w:rsidR="001F665C" w:rsidRPr="006F5BA0" w:rsidRDefault="001F665C" w:rsidP="001F665C">
      <w:pPr>
        <w:autoSpaceDE w:val="0"/>
        <w:autoSpaceDN w:val="0"/>
        <w:adjustRightInd w:val="0"/>
        <w:ind w:firstLine="1134"/>
        <w:jc w:val="both"/>
        <w:rPr>
          <w:sz w:val="20"/>
          <w:szCs w:val="20"/>
        </w:rPr>
      </w:pPr>
      <w:bookmarkStart w:id="2" w:name="art65ia"/>
      <w:bookmarkEnd w:id="2"/>
      <w:r w:rsidRPr="006F5BA0">
        <w:rPr>
          <w:rFonts w:ascii="Arial" w:hAnsi="Arial" w:cs="Arial"/>
          <w:sz w:val="20"/>
          <w:szCs w:val="20"/>
        </w:rPr>
        <w:t>1- </w:t>
      </w:r>
      <w:r w:rsidR="00C67A59" w:rsidRPr="006F5BA0">
        <w:rPr>
          <w:rFonts w:ascii="Arial" w:hAnsi="Arial" w:cs="Arial"/>
          <w:sz w:val="20"/>
          <w:szCs w:val="20"/>
        </w:rPr>
        <w:t>Quando</w:t>
      </w:r>
      <w:r w:rsidRPr="006F5BA0">
        <w:rPr>
          <w:rFonts w:ascii="Arial" w:hAnsi="Arial" w:cs="Arial"/>
          <w:sz w:val="20"/>
          <w:szCs w:val="20"/>
        </w:rPr>
        <w:t xml:space="preserve"> houver modificação na Chamada Pública, proporcional ao número de alunos, conforme o Censo Escolar do ano anterior ao atendimento, </w:t>
      </w:r>
      <w:r w:rsidRPr="006F5BA0">
        <w:rPr>
          <w:bCs/>
          <w:sz w:val="20"/>
          <w:szCs w:val="20"/>
        </w:rPr>
        <w:t>realizado pelo Instituto Nacional de Estudos e Pesquisas Educacionais Anísio Teixeira - INEP,</w:t>
      </w:r>
      <w:r w:rsidRPr="006F5BA0">
        <w:rPr>
          <w:b/>
          <w:sz w:val="20"/>
          <w:szCs w:val="20"/>
        </w:rPr>
        <w:t xml:space="preserve"> </w:t>
      </w:r>
      <w:r w:rsidRPr="006F5BA0">
        <w:rPr>
          <w:sz w:val="20"/>
          <w:szCs w:val="20"/>
        </w:rPr>
        <w:t>do Ministério de Educação -MEC;</w:t>
      </w:r>
    </w:p>
    <w:p w14:paraId="1F5B29A0" w14:textId="77777777" w:rsidR="001F665C" w:rsidRPr="006F5BA0" w:rsidRDefault="001F665C" w:rsidP="001F665C">
      <w:pPr>
        <w:pStyle w:val="NormalWeb"/>
        <w:spacing w:before="0" w:beforeAutospacing="0" w:after="0" w:afterAutospacing="0" w:line="276" w:lineRule="auto"/>
        <w:ind w:firstLine="450"/>
        <w:jc w:val="both"/>
      </w:pPr>
    </w:p>
    <w:p w14:paraId="07588FE8" w14:textId="67A026C1" w:rsidR="001F665C" w:rsidRPr="006F5BA0" w:rsidRDefault="001F665C" w:rsidP="001F665C">
      <w:pPr>
        <w:pStyle w:val="NormalWeb"/>
        <w:spacing w:before="0" w:beforeAutospacing="0" w:after="0" w:afterAutospacing="0" w:line="276" w:lineRule="auto"/>
        <w:ind w:firstLine="450"/>
        <w:jc w:val="both"/>
        <w:rPr>
          <w:rFonts w:ascii="Arial" w:hAnsi="Arial" w:cs="Arial"/>
          <w:sz w:val="20"/>
          <w:szCs w:val="20"/>
        </w:rPr>
      </w:pPr>
      <w:bookmarkStart w:id="3" w:name="art65ib"/>
      <w:bookmarkEnd w:id="3"/>
      <w:r w:rsidRPr="006F5BA0">
        <w:rPr>
          <w:rFonts w:ascii="Arial" w:hAnsi="Arial" w:cs="Arial"/>
          <w:sz w:val="20"/>
          <w:szCs w:val="20"/>
        </w:rPr>
        <w:t xml:space="preserve">          2- </w:t>
      </w:r>
      <w:r w:rsidR="00C67A59" w:rsidRPr="006F5BA0">
        <w:rPr>
          <w:rFonts w:ascii="Arial" w:hAnsi="Arial" w:cs="Arial"/>
          <w:sz w:val="20"/>
          <w:szCs w:val="20"/>
        </w:rPr>
        <w:t>Quando</w:t>
      </w:r>
      <w:r w:rsidRPr="006F5BA0">
        <w:rPr>
          <w:rFonts w:ascii="Arial" w:hAnsi="Arial" w:cs="Arial"/>
          <w:sz w:val="20"/>
          <w:szCs w:val="20"/>
        </w:rPr>
        <w:t xml:space="preserve"> necessária a modificação ou extinção do valor contratual em decorrência de escolas terem sido</w:t>
      </w:r>
      <w:r w:rsidR="00B73776" w:rsidRPr="006F5BA0">
        <w:rPr>
          <w:rFonts w:ascii="Arial" w:hAnsi="Arial" w:cs="Arial"/>
          <w:sz w:val="20"/>
          <w:szCs w:val="20"/>
        </w:rPr>
        <w:t xml:space="preserve"> </w:t>
      </w:r>
      <w:r w:rsidRPr="006F5BA0">
        <w:rPr>
          <w:rFonts w:ascii="Arial" w:hAnsi="Arial" w:cs="Arial"/>
          <w:sz w:val="20"/>
          <w:szCs w:val="20"/>
        </w:rPr>
        <w:t>(nucleadas, municipalizadas ou extintas);</w:t>
      </w:r>
    </w:p>
    <w:p w14:paraId="56BF4561" w14:textId="22A0C433" w:rsidR="001F665C" w:rsidRPr="006F5BA0" w:rsidRDefault="001F665C" w:rsidP="001F665C">
      <w:pPr>
        <w:pStyle w:val="NormalWeb"/>
        <w:spacing w:before="0" w:beforeAutospacing="0" w:after="0" w:afterAutospacing="0" w:line="276" w:lineRule="auto"/>
        <w:ind w:firstLine="450"/>
        <w:rPr>
          <w:rFonts w:ascii="Arial" w:hAnsi="Arial" w:cs="Arial"/>
          <w:sz w:val="20"/>
          <w:szCs w:val="20"/>
        </w:rPr>
      </w:pPr>
      <w:r w:rsidRPr="006F5BA0">
        <w:rPr>
          <w:rFonts w:ascii="Arial" w:hAnsi="Arial" w:cs="Arial"/>
          <w:sz w:val="20"/>
          <w:szCs w:val="20"/>
        </w:rPr>
        <w:t xml:space="preserve">          3- </w:t>
      </w:r>
      <w:r w:rsidR="00C67A59" w:rsidRPr="006F5BA0">
        <w:rPr>
          <w:rFonts w:ascii="Arial" w:hAnsi="Arial" w:cs="Arial"/>
          <w:sz w:val="20"/>
          <w:szCs w:val="20"/>
        </w:rPr>
        <w:t>Quando</w:t>
      </w:r>
      <w:r w:rsidRPr="006F5BA0">
        <w:rPr>
          <w:rFonts w:ascii="Arial" w:hAnsi="Arial" w:cs="Arial"/>
          <w:sz w:val="20"/>
          <w:szCs w:val="20"/>
        </w:rPr>
        <w:t xml:space="preserve"> houver necessidade de aditivo em 25% (vinte </w:t>
      </w:r>
      <w:r w:rsidR="00F3570A" w:rsidRPr="006F5BA0">
        <w:rPr>
          <w:rFonts w:ascii="Arial" w:hAnsi="Arial" w:cs="Arial"/>
          <w:sz w:val="20"/>
          <w:szCs w:val="20"/>
        </w:rPr>
        <w:t xml:space="preserve">cinco </w:t>
      </w:r>
      <w:r w:rsidRPr="006F5BA0">
        <w:rPr>
          <w:rFonts w:ascii="Arial" w:hAnsi="Arial" w:cs="Arial"/>
          <w:sz w:val="20"/>
          <w:szCs w:val="20"/>
        </w:rPr>
        <w:t>por cento) para mais ou para menos;</w:t>
      </w:r>
    </w:p>
    <w:p w14:paraId="6D77BCE3" w14:textId="1457A990" w:rsidR="001F665C" w:rsidRPr="006F5BA0" w:rsidRDefault="001F665C" w:rsidP="001F665C">
      <w:pPr>
        <w:pStyle w:val="NormalWeb"/>
        <w:spacing w:before="0" w:beforeAutospacing="0" w:after="0" w:afterAutospacing="0" w:line="276" w:lineRule="auto"/>
        <w:ind w:firstLine="993"/>
        <w:rPr>
          <w:rFonts w:ascii="Arial" w:hAnsi="Arial" w:cs="Arial"/>
          <w:sz w:val="20"/>
          <w:szCs w:val="20"/>
        </w:rPr>
      </w:pPr>
      <w:r w:rsidRPr="006F5BA0">
        <w:rPr>
          <w:rFonts w:ascii="Arial" w:hAnsi="Arial" w:cs="Arial"/>
          <w:sz w:val="20"/>
          <w:szCs w:val="20"/>
        </w:rPr>
        <w:t xml:space="preserve">4- </w:t>
      </w:r>
      <w:r w:rsidR="00C67A59" w:rsidRPr="006F5BA0">
        <w:rPr>
          <w:rFonts w:ascii="Arial" w:hAnsi="Arial" w:cs="Arial"/>
          <w:sz w:val="20"/>
          <w:szCs w:val="20"/>
        </w:rPr>
        <w:t>Quando</w:t>
      </w:r>
      <w:r w:rsidRPr="006F5BA0">
        <w:rPr>
          <w:rFonts w:ascii="Arial" w:hAnsi="Arial" w:cs="Arial"/>
          <w:sz w:val="20"/>
          <w:szCs w:val="20"/>
        </w:rPr>
        <w:t xml:space="preserve"> o gestor escolar estiver impossibilitado de movimentar o Cartão/PNAE, por motivo de demora na emissão por parte do Banco, ou por motivo de exoneração do cargo, quando não for possível emissão de um novo Cartão PNAE, no ano corrente;</w:t>
      </w:r>
    </w:p>
    <w:p w14:paraId="66AE375E" w14:textId="307A8D69" w:rsidR="00914BC6" w:rsidRPr="00914BC6" w:rsidRDefault="001F665C" w:rsidP="00914BC6">
      <w:pPr>
        <w:autoSpaceDE w:val="0"/>
        <w:ind w:firstLine="567"/>
        <w:jc w:val="both"/>
        <w:rPr>
          <w:sz w:val="22"/>
          <w:szCs w:val="22"/>
        </w:rPr>
      </w:pPr>
      <w:r w:rsidRPr="006F5BA0">
        <w:rPr>
          <w:sz w:val="22"/>
          <w:szCs w:val="22"/>
        </w:rPr>
        <w:t>b</w:t>
      </w:r>
      <w:r w:rsidR="00914BC6" w:rsidRPr="006F5BA0">
        <w:rPr>
          <w:sz w:val="22"/>
          <w:szCs w:val="22"/>
        </w:rPr>
        <w:t>. modificar unilateralmente o contrato para melhor adequação às finalidades de</w:t>
      </w:r>
      <w:r w:rsidR="00914BC6" w:rsidRPr="00914BC6">
        <w:rPr>
          <w:sz w:val="22"/>
          <w:szCs w:val="22"/>
        </w:rPr>
        <w:t xml:space="preserve"> interesse público, respeitando os direitos do CONTRATADO;</w:t>
      </w:r>
    </w:p>
    <w:p w14:paraId="448EF8D9" w14:textId="702409CB" w:rsidR="00914BC6" w:rsidRPr="00914BC6" w:rsidRDefault="001F665C" w:rsidP="00914BC6">
      <w:pPr>
        <w:autoSpaceDE w:val="0"/>
        <w:ind w:firstLine="567"/>
        <w:jc w:val="both"/>
        <w:rPr>
          <w:sz w:val="22"/>
          <w:szCs w:val="22"/>
        </w:rPr>
      </w:pPr>
      <w:r>
        <w:rPr>
          <w:sz w:val="22"/>
          <w:szCs w:val="22"/>
        </w:rPr>
        <w:t>c</w:t>
      </w:r>
      <w:r w:rsidR="00914BC6" w:rsidRPr="00914BC6">
        <w:rPr>
          <w:sz w:val="22"/>
          <w:szCs w:val="22"/>
        </w:rPr>
        <w:t>. rescindir unilateralmente o contrato, nos casos de infração contratual ou inaptidão do CONTRATADO;</w:t>
      </w:r>
    </w:p>
    <w:p w14:paraId="3BED85A8" w14:textId="48AC98C1" w:rsidR="00914BC6" w:rsidRPr="00914BC6" w:rsidRDefault="001F665C" w:rsidP="00914BC6">
      <w:pPr>
        <w:autoSpaceDE w:val="0"/>
        <w:ind w:firstLine="567"/>
        <w:jc w:val="both"/>
        <w:rPr>
          <w:sz w:val="22"/>
          <w:szCs w:val="22"/>
        </w:rPr>
      </w:pPr>
      <w:r>
        <w:rPr>
          <w:sz w:val="22"/>
          <w:szCs w:val="22"/>
        </w:rPr>
        <w:t>d</w:t>
      </w:r>
      <w:r w:rsidR="00914BC6" w:rsidRPr="00914BC6">
        <w:rPr>
          <w:sz w:val="22"/>
          <w:szCs w:val="22"/>
        </w:rPr>
        <w:t>. fiscalizar a execução do contrato;</w:t>
      </w:r>
    </w:p>
    <w:p w14:paraId="222D5C4B" w14:textId="0E2C8447" w:rsidR="00914BC6" w:rsidRPr="00914BC6" w:rsidRDefault="001F665C" w:rsidP="00914BC6">
      <w:pPr>
        <w:autoSpaceDE w:val="0"/>
        <w:ind w:firstLine="567"/>
        <w:jc w:val="both"/>
        <w:rPr>
          <w:sz w:val="22"/>
          <w:szCs w:val="22"/>
        </w:rPr>
      </w:pPr>
      <w:r>
        <w:rPr>
          <w:sz w:val="22"/>
          <w:szCs w:val="22"/>
        </w:rPr>
        <w:t>e</w:t>
      </w:r>
      <w:r w:rsidR="00914BC6" w:rsidRPr="00914BC6">
        <w:rPr>
          <w:sz w:val="22"/>
          <w:szCs w:val="22"/>
        </w:rPr>
        <w:t>. aplicar sanções motivadas pela inexecução total ou parcial do ajuste;</w:t>
      </w:r>
    </w:p>
    <w:p w14:paraId="413A700E" w14:textId="77777777" w:rsidR="00914BC6" w:rsidRPr="00914BC6" w:rsidRDefault="00914BC6" w:rsidP="00914BC6">
      <w:pPr>
        <w:autoSpaceDE w:val="0"/>
        <w:ind w:firstLine="567"/>
        <w:jc w:val="both"/>
        <w:rPr>
          <w:sz w:val="22"/>
          <w:szCs w:val="22"/>
        </w:rPr>
      </w:pPr>
      <w:r w:rsidRPr="00914BC6">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14:paraId="79E99582" w14:textId="77777777" w:rsidR="00914BC6" w:rsidRPr="00914BC6" w:rsidRDefault="00914BC6" w:rsidP="00914BC6">
      <w:pPr>
        <w:autoSpaceDE w:val="0"/>
        <w:ind w:firstLine="567"/>
        <w:jc w:val="both"/>
        <w:rPr>
          <w:bCs/>
          <w:sz w:val="22"/>
          <w:szCs w:val="22"/>
        </w:rPr>
      </w:pPr>
    </w:p>
    <w:p w14:paraId="1119A6EC" w14:textId="77777777" w:rsidR="00914BC6" w:rsidRPr="00914BC6" w:rsidRDefault="00914BC6" w:rsidP="00914BC6">
      <w:pPr>
        <w:autoSpaceDE w:val="0"/>
        <w:jc w:val="both"/>
        <w:rPr>
          <w:b/>
          <w:bCs/>
          <w:sz w:val="22"/>
          <w:szCs w:val="22"/>
        </w:rPr>
      </w:pPr>
      <w:r w:rsidRPr="00914BC6">
        <w:rPr>
          <w:b/>
          <w:bCs/>
          <w:sz w:val="22"/>
          <w:szCs w:val="22"/>
        </w:rPr>
        <w:t>CLÁUSULA DEZESSEIS – DAS MULTAS:</w:t>
      </w:r>
    </w:p>
    <w:p w14:paraId="2025679B" w14:textId="77777777" w:rsidR="00914BC6" w:rsidRPr="00914BC6" w:rsidRDefault="00914BC6" w:rsidP="00914BC6">
      <w:pPr>
        <w:autoSpaceDE w:val="0"/>
        <w:ind w:firstLine="567"/>
        <w:jc w:val="both"/>
        <w:rPr>
          <w:bCs/>
          <w:sz w:val="22"/>
          <w:szCs w:val="22"/>
        </w:rPr>
      </w:pPr>
    </w:p>
    <w:p w14:paraId="56045DCE" w14:textId="77777777" w:rsidR="00914BC6" w:rsidRPr="00914BC6" w:rsidRDefault="00914BC6" w:rsidP="00914BC6">
      <w:pPr>
        <w:autoSpaceDE w:val="0"/>
        <w:ind w:firstLine="567"/>
        <w:jc w:val="both"/>
        <w:rPr>
          <w:sz w:val="22"/>
          <w:szCs w:val="22"/>
        </w:rPr>
      </w:pPr>
      <w:r w:rsidRPr="00914BC6">
        <w:rPr>
          <w:sz w:val="22"/>
          <w:szCs w:val="22"/>
        </w:rPr>
        <w:t>A multa aplicada após regular processo administrativo poderá ser descontada dos pagamentos eventualmente devidos pelo CONTRATANTE ou, quando for o caso, cobrar judicialmente.</w:t>
      </w:r>
    </w:p>
    <w:p w14:paraId="008F8008" w14:textId="77777777" w:rsidR="00914BC6" w:rsidRPr="00914BC6" w:rsidRDefault="00914BC6" w:rsidP="00914BC6">
      <w:pPr>
        <w:autoSpaceDE w:val="0"/>
        <w:ind w:firstLine="567"/>
        <w:jc w:val="both"/>
        <w:rPr>
          <w:bCs/>
          <w:sz w:val="22"/>
          <w:szCs w:val="22"/>
        </w:rPr>
      </w:pPr>
    </w:p>
    <w:p w14:paraId="1C2F5E5E" w14:textId="77777777" w:rsidR="00914BC6" w:rsidRPr="00914BC6" w:rsidRDefault="00914BC6" w:rsidP="00914BC6">
      <w:pPr>
        <w:autoSpaceDE w:val="0"/>
        <w:jc w:val="both"/>
        <w:rPr>
          <w:b/>
          <w:bCs/>
          <w:sz w:val="22"/>
          <w:szCs w:val="22"/>
        </w:rPr>
      </w:pPr>
      <w:r w:rsidRPr="00914BC6">
        <w:rPr>
          <w:b/>
          <w:bCs/>
          <w:sz w:val="22"/>
          <w:szCs w:val="22"/>
        </w:rPr>
        <w:t>CLÁUSULA DEZESETE – DA FISCALIZAÇÃO CONTRATUAL:</w:t>
      </w:r>
    </w:p>
    <w:p w14:paraId="6043FD1C" w14:textId="77777777" w:rsidR="00914BC6" w:rsidRPr="00914BC6" w:rsidRDefault="00914BC6" w:rsidP="00914BC6">
      <w:pPr>
        <w:autoSpaceDE w:val="0"/>
        <w:ind w:firstLine="567"/>
        <w:jc w:val="both"/>
        <w:rPr>
          <w:sz w:val="22"/>
          <w:szCs w:val="22"/>
        </w:rPr>
      </w:pPr>
    </w:p>
    <w:p w14:paraId="2B521305" w14:textId="77777777" w:rsidR="00914BC6" w:rsidRPr="00914BC6" w:rsidRDefault="00914BC6" w:rsidP="00914BC6">
      <w:pPr>
        <w:autoSpaceDE w:val="0"/>
        <w:ind w:firstLine="567"/>
        <w:jc w:val="both"/>
        <w:rPr>
          <w:sz w:val="22"/>
          <w:szCs w:val="22"/>
        </w:rPr>
      </w:pPr>
      <w:r w:rsidRPr="00914BC6">
        <w:rPr>
          <w:sz w:val="22"/>
          <w:szCs w:val="22"/>
        </w:rPr>
        <w:t>A fiscalização do presente Contrato ficará a cargo da Supervisão de Alimentação Escolar/SEDUC, do Conselho de Alimentação Escolar – CAE e outras entidades eventualmente designadas pelo FNDE.</w:t>
      </w:r>
    </w:p>
    <w:p w14:paraId="06B081EF" w14:textId="77777777" w:rsidR="00914BC6" w:rsidRPr="00914BC6" w:rsidRDefault="00914BC6" w:rsidP="00914BC6">
      <w:pPr>
        <w:autoSpaceDE w:val="0"/>
        <w:jc w:val="both"/>
        <w:rPr>
          <w:b/>
          <w:bCs/>
          <w:sz w:val="22"/>
          <w:szCs w:val="22"/>
        </w:rPr>
      </w:pPr>
    </w:p>
    <w:p w14:paraId="3C755C81" w14:textId="77777777" w:rsidR="00914BC6" w:rsidRPr="00914BC6" w:rsidRDefault="00914BC6" w:rsidP="00914BC6">
      <w:pPr>
        <w:autoSpaceDE w:val="0"/>
        <w:jc w:val="both"/>
        <w:rPr>
          <w:b/>
          <w:bCs/>
          <w:sz w:val="22"/>
          <w:szCs w:val="22"/>
        </w:rPr>
      </w:pPr>
      <w:r w:rsidRPr="00914BC6">
        <w:rPr>
          <w:b/>
          <w:bCs/>
          <w:sz w:val="22"/>
          <w:szCs w:val="22"/>
        </w:rPr>
        <w:t>CLÁUSULA DEZOITO – DA LEGISLAÇÃO APLICÁVEL:</w:t>
      </w:r>
    </w:p>
    <w:p w14:paraId="7D6AA0EB" w14:textId="77777777" w:rsidR="00914BC6" w:rsidRPr="00914BC6" w:rsidRDefault="00914BC6" w:rsidP="00914BC6">
      <w:pPr>
        <w:autoSpaceDE w:val="0"/>
        <w:ind w:firstLine="567"/>
        <w:jc w:val="both"/>
        <w:rPr>
          <w:sz w:val="22"/>
          <w:szCs w:val="22"/>
        </w:rPr>
      </w:pPr>
    </w:p>
    <w:p w14:paraId="7EAC5253" w14:textId="4CD51E2A" w:rsidR="00914BC6" w:rsidRPr="00914BC6" w:rsidRDefault="00914BC6" w:rsidP="00914BC6">
      <w:pPr>
        <w:autoSpaceDE w:val="0"/>
        <w:ind w:firstLine="567"/>
        <w:jc w:val="both"/>
        <w:rPr>
          <w:sz w:val="22"/>
          <w:szCs w:val="22"/>
        </w:rPr>
      </w:pPr>
      <w:r w:rsidRPr="00914BC6">
        <w:rPr>
          <w:sz w:val="22"/>
          <w:szCs w:val="22"/>
        </w:rPr>
        <w:t xml:space="preserve">O presente contrato rege-se, ainda, pela </w:t>
      </w:r>
      <w:r w:rsidRPr="002B26C5">
        <w:rPr>
          <w:sz w:val="22"/>
          <w:szCs w:val="22"/>
        </w:rPr>
        <w:t>C</w:t>
      </w:r>
      <w:r w:rsidR="003D4F6C" w:rsidRPr="002B26C5">
        <w:rPr>
          <w:sz w:val="22"/>
          <w:szCs w:val="22"/>
        </w:rPr>
        <w:t xml:space="preserve">hamada Pública nº </w:t>
      </w:r>
      <w:r w:rsidR="00D10747" w:rsidRPr="002B26C5">
        <w:rPr>
          <w:sz w:val="22"/>
          <w:szCs w:val="22"/>
        </w:rPr>
        <w:t>0</w:t>
      </w:r>
      <w:r w:rsidR="00DE372D" w:rsidRPr="002B26C5">
        <w:rPr>
          <w:sz w:val="22"/>
          <w:szCs w:val="22"/>
        </w:rPr>
        <w:t>2</w:t>
      </w:r>
      <w:r w:rsidR="003D4F6C" w:rsidRPr="002B26C5">
        <w:rPr>
          <w:sz w:val="22"/>
          <w:szCs w:val="22"/>
        </w:rPr>
        <w:t>/202</w:t>
      </w:r>
      <w:r w:rsidR="00F3570A" w:rsidRPr="002B26C5">
        <w:rPr>
          <w:sz w:val="22"/>
          <w:szCs w:val="22"/>
        </w:rPr>
        <w:t>5</w:t>
      </w:r>
      <w:r w:rsidRPr="002B26C5">
        <w:rPr>
          <w:sz w:val="22"/>
          <w:szCs w:val="22"/>
        </w:rPr>
        <w:t>,</w:t>
      </w:r>
      <w:r w:rsidRPr="00914BC6">
        <w:rPr>
          <w:sz w:val="22"/>
          <w:szCs w:val="22"/>
        </w:rPr>
        <w:t xml:space="preserve"> pela Resolução CD/FNDE nº 06 de 08 de maio de 2020 e Resolução nº 04 de 20 de abril de 2021, Resolução n° 21, de 16 de novembro de 2021</w:t>
      </w:r>
      <w:r w:rsidR="00F3570A">
        <w:rPr>
          <w:sz w:val="22"/>
          <w:szCs w:val="22"/>
        </w:rPr>
        <w:t>, Resoluçã</w:t>
      </w:r>
      <w:r w:rsidR="00564792">
        <w:rPr>
          <w:sz w:val="22"/>
          <w:szCs w:val="22"/>
        </w:rPr>
        <w:t xml:space="preserve">o </w:t>
      </w:r>
      <w:r w:rsidR="00F3570A">
        <w:rPr>
          <w:sz w:val="22"/>
          <w:szCs w:val="22"/>
        </w:rPr>
        <w:t>CD/FNDE Nº 7, de maio de 2024</w:t>
      </w:r>
      <w:r w:rsidR="00861A3D">
        <w:rPr>
          <w:sz w:val="22"/>
          <w:szCs w:val="22"/>
        </w:rPr>
        <w:t>,</w:t>
      </w:r>
      <w:r w:rsidR="00A33FBD">
        <w:rPr>
          <w:sz w:val="22"/>
          <w:szCs w:val="22"/>
        </w:rPr>
        <w:t xml:space="preserve"> </w:t>
      </w:r>
      <w:r w:rsidR="00861A3D" w:rsidRPr="00E22D65">
        <w:rPr>
          <w:sz w:val="22"/>
          <w:szCs w:val="22"/>
        </w:rPr>
        <w:t>Resolução nº 03, de 04 de fevereiro de 2025,</w:t>
      </w:r>
      <w:r w:rsidRPr="00914BC6">
        <w:rPr>
          <w:sz w:val="22"/>
          <w:szCs w:val="22"/>
        </w:rPr>
        <w:t xml:space="preserve"> e pela Lei n° 11.947/09 e o dispositivo que a regulamente, em todos os seus termos, a qual será aplicada, também, onde o contrato for omisso.</w:t>
      </w:r>
    </w:p>
    <w:p w14:paraId="33DF3D34" w14:textId="77777777" w:rsidR="00914BC6" w:rsidRPr="00914BC6" w:rsidRDefault="00914BC6" w:rsidP="00914BC6">
      <w:pPr>
        <w:autoSpaceDE w:val="0"/>
        <w:jc w:val="both"/>
        <w:rPr>
          <w:b/>
          <w:bCs/>
          <w:sz w:val="22"/>
          <w:szCs w:val="22"/>
        </w:rPr>
      </w:pPr>
    </w:p>
    <w:p w14:paraId="163BC1E5" w14:textId="77777777" w:rsidR="00914BC6" w:rsidRPr="00914BC6" w:rsidRDefault="00914BC6" w:rsidP="00914BC6">
      <w:pPr>
        <w:autoSpaceDE w:val="0"/>
        <w:jc w:val="both"/>
        <w:rPr>
          <w:b/>
          <w:bCs/>
          <w:sz w:val="22"/>
          <w:szCs w:val="22"/>
        </w:rPr>
      </w:pPr>
      <w:r w:rsidRPr="00914BC6">
        <w:rPr>
          <w:b/>
          <w:bCs/>
          <w:sz w:val="22"/>
          <w:szCs w:val="22"/>
        </w:rPr>
        <w:t>CLÁUSULA DEZENOVE – DO ADITAMENTO CONTRATUAL:</w:t>
      </w:r>
    </w:p>
    <w:p w14:paraId="0D8A250B" w14:textId="77777777" w:rsidR="00914BC6" w:rsidRPr="00914BC6" w:rsidRDefault="00914BC6" w:rsidP="00914BC6">
      <w:pPr>
        <w:autoSpaceDE w:val="0"/>
        <w:ind w:firstLine="567"/>
        <w:jc w:val="both"/>
        <w:rPr>
          <w:sz w:val="22"/>
          <w:szCs w:val="22"/>
        </w:rPr>
      </w:pPr>
    </w:p>
    <w:p w14:paraId="07BBC8FA" w14:textId="77777777" w:rsidR="00914BC6" w:rsidRPr="00914BC6" w:rsidRDefault="00914BC6" w:rsidP="00914BC6">
      <w:pPr>
        <w:autoSpaceDE w:val="0"/>
        <w:ind w:firstLine="567"/>
        <w:jc w:val="both"/>
        <w:rPr>
          <w:sz w:val="22"/>
          <w:szCs w:val="22"/>
        </w:rPr>
      </w:pPr>
      <w:r w:rsidRPr="00914BC6">
        <w:rPr>
          <w:sz w:val="22"/>
          <w:szCs w:val="22"/>
        </w:rPr>
        <w:t xml:space="preserve">Este Contrato poderá ser aditado a qualquer tempo, mediante acordo formal entre as partes, resguardada as suas condições essenciais. </w:t>
      </w:r>
    </w:p>
    <w:p w14:paraId="4A19D837" w14:textId="77777777" w:rsidR="00914BC6" w:rsidRPr="00914BC6" w:rsidRDefault="00914BC6" w:rsidP="00914BC6">
      <w:pPr>
        <w:autoSpaceDE w:val="0"/>
        <w:ind w:firstLine="567"/>
        <w:jc w:val="both"/>
        <w:rPr>
          <w:b/>
          <w:bCs/>
          <w:sz w:val="22"/>
          <w:szCs w:val="22"/>
        </w:rPr>
      </w:pPr>
    </w:p>
    <w:p w14:paraId="5C889510" w14:textId="77777777" w:rsidR="00914BC6" w:rsidRPr="00914BC6" w:rsidRDefault="00914BC6" w:rsidP="00914BC6">
      <w:pPr>
        <w:autoSpaceDE w:val="0"/>
        <w:jc w:val="both"/>
        <w:rPr>
          <w:b/>
          <w:bCs/>
          <w:sz w:val="22"/>
          <w:szCs w:val="22"/>
        </w:rPr>
      </w:pPr>
      <w:r w:rsidRPr="00914BC6">
        <w:rPr>
          <w:b/>
          <w:bCs/>
          <w:sz w:val="22"/>
          <w:szCs w:val="22"/>
        </w:rPr>
        <w:t>CLÁUSULA VINTE – DAS COMUNICAÇÕES:</w:t>
      </w:r>
    </w:p>
    <w:p w14:paraId="7ECB73E8" w14:textId="77777777" w:rsidR="00914BC6" w:rsidRPr="00914BC6" w:rsidRDefault="00914BC6" w:rsidP="00914BC6">
      <w:pPr>
        <w:autoSpaceDE w:val="0"/>
        <w:ind w:firstLine="567"/>
        <w:jc w:val="both"/>
        <w:rPr>
          <w:b/>
          <w:bCs/>
          <w:sz w:val="22"/>
          <w:szCs w:val="22"/>
        </w:rPr>
      </w:pPr>
    </w:p>
    <w:p w14:paraId="5E2A771A" w14:textId="77777777" w:rsidR="00914BC6" w:rsidRPr="00914BC6" w:rsidRDefault="00914BC6" w:rsidP="00914BC6">
      <w:pPr>
        <w:autoSpaceDE w:val="0"/>
        <w:ind w:firstLine="567"/>
        <w:jc w:val="both"/>
        <w:rPr>
          <w:sz w:val="22"/>
          <w:szCs w:val="22"/>
        </w:rPr>
      </w:pPr>
      <w:r w:rsidRPr="00914BC6">
        <w:rPr>
          <w:sz w:val="22"/>
          <w:szCs w:val="22"/>
        </w:rPr>
        <w:t>As comunicações com origem neste Contrato deverão ser formais e expressas, por meio de documentos oficiais, que somente terá validade se enviada mediante registro de recebimento, transmitido pelas partes.</w:t>
      </w:r>
    </w:p>
    <w:p w14:paraId="1E2808F9" w14:textId="77777777" w:rsidR="00914BC6" w:rsidRPr="00914BC6" w:rsidRDefault="00914BC6" w:rsidP="00914BC6">
      <w:pPr>
        <w:autoSpaceDE w:val="0"/>
        <w:ind w:firstLine="567"/>
        <w:jc w:val="both"/>
        <w:rPr>
          <w:bCs/>
          <w:sz w:val="22"/>
          <w:szCs w:val="22"/>
        </w:rPr>
      </w:pPr>
    </w:p>
    <w:p w14:paraId="00ECFAD9" w14:textId="77777777" w:rsidR="00914BC6" w:rsidRPr="00914BC6" w:rsidRDefault="00914BC6" w:rsidP="00914BC6">
      <w:pPr>
        <w:autoSpaceDE w:val="0"/>
        <w:jc w:val="both"/>
        <w:rPr>
          <w:b/>
          <w:bCs/>
          <w:sz w:val="22"/>
          <w:szCs w:val="22"/>
        </w:rPr>
      </w:pPr>
      <w:r w:rsidRPr="00914BC6">
        <w:rPr>
          <w:b/>
          <w:bCs/>
          <w:sz w:val="22"/>
          <w:szCs w:val="22"/>
        </w:rPr>
        <w:t>CLÁUSULA VINTE E UM – DA RESCISÃO:</w:t>
      </w:r>
    </w:p>
    <w:p w14:paraId="1E6007C3" w14:textId="77777777" w:rsidR="00914BC6" w:rsidRPr="00914BC6" w:rsidRDefault="00914BC6" w:rsidP="00914BC6">
      <w:pPr>
        <w:autoSpaceDE w:val="0"/>
        <w:ind w:firstLine="567"/>
        <w:jc w:val="both"/>
        <w:rPr>
          <w:sz w:val="22"/>
          <w:szCs w:val="22"/>
        </w:rPr>
      </w:pPr>
    </w:p>
    <w:p w14:paraId="65168EC4" w14:textId="77777777" w:rsidR="00914BC6" w:rsidRPr="00914BC6" w:rsidRDefault="00914BC6" w:rsidP="00914BC6">
      <w:pPr>
        <w:autoSpaceDE w:val="0"/>
        <w:ind w:firstLine="567"/>
        <w:jc w:val="both"/>
        <w:rPr>
          <w:sz w:val="22"/>
          <w:szCs w:val="22"/>
        </w:rPr>
      </w:pPr>
      <w:r w:rsidRPr="00914BC6">
        <w:rPr>
          <w:sz w:val="22"/>
          <w:szCs w:val="22"/>
        </w:rPr>
        <w:t>Este contrato, desde que observada a formalização preliminar à sua efetivação, por meio de documentos oficiais, consoante Cláusula Vinte, poderá ser rescindido, de pleno direito, independentemente de notificação ou interpelação judicial ou extrajudicial, nos seguintes casos:</w:t>
      </w:r>
    </w:p>
    <w:p w14:paraId="2D6FF31F" w14:textId="77777777" w:rsidR="00914BC6" w:rsidRPr="00914BC6" w:rsidRDefault="00914BC6" w:rsidP="00914BC6">
      <w:pPr>
        <w:autoSpaceDE w:val="0"/>
        <w:ind w:firstLine="567"/>
        <w:jc w:val="both"/>
        <w:rPr>
          <w:sz w:val="22"/>
          <w:szCs w:val="22"/>
        </w:rPr>
      </w:pPr>
      <w:r w:rsidRPr="00914BC6">
        <w:rPr>
          <w:sz w:val="22"/>
          <w:szCs w:val="22"/>
        </w:rPr>
        <w:t>a. por acordo entre as partes;</w:t>
      </w:r>
    </w:p>
    <w:p w14:paraId="3ACEBC70" w14:textId="77777777" w:rsidR="00914BC6" w:rsidRPr="00914BC6" w:rsidRDefault="00914BC6" w:rsidP="00914BC6">
      <w:pPr>
        <w:autoSpaceDE w:val="0"/>
        <w:ind w:firstLine="567"/>
        <w:jc w:val="both"/>
        <w:rPr>
          <w:sz w:val="22"/>
          <w:szCs w:val="22"/>
        </w:rPr>
      </w:pPr>
      <w:r w:rsidRPr="00914BC6">
        <w:rPr>
          <w:sz w:val="22"/>
          <w:szCs w:val="22"/>
        </w:rPr>
        <w:t>b. pela inobservância de qualquer de suas condições;</w:t>
      </w:r>
    </w:p>
    <w:p w14:paraId="281FD5CD" w14:textId="77777777" w:rsidR="00914BC6" w:rsidRPr="00914BC6" w:rsidRDefault="00914BC6" w:rsidP="00914BC6">
      <w:pPr>
        <w:autoSpaceDE w:val="0"/>
        <w:ind w:firstLine="567"/>
        <w:jc w:val="both"/>
        <w:rPr>
          <w:sz w:val="22"/>
          <w:szCs w:val="22"/>
        </w:rPr>
      </w:pPr>
      <w:r w:rsidRPr="00914BC6">
        <w:rPr>
          <w:sz w:val="22"/>
          <w:szCs w:val="22"/>
        </w:rPr>
        <w:t>c. quaisquer dos motivos previstos em lei.</w:t>
      </w:r>
    </w:p>
    <w:p w14:paraId="6859ED64" w14:textId="77777777" w:rsidR="00914BC6" w:rsidRPr="00914BC6" w:rsidRDefault="00914BC6" w:rsidP="00914BC6">
      <w:pPr>
        <w:autoSpaceDE w:val="0"/>
        <w:ind w:firstLine="567"/>
        <w:jc w:val="both"/>
        <w:rPr>
          <w:bCs/>
          <w:sz w:val="22"/>
          <w:szCs w:val="22"/>
        </w:rPr>
      </w:pPr>
    </w:p>
    <w:p w14:paraId="5CF4FFF3" w14:textId="77777777" w:rsidR="00914BC6" w:rsidRPr="00914BC6" w:rsidRDefault="00914BC6" w:rsidP="00914BC6">
      <w:pPr>
        <w:autoSpaceDE w:val="0"/>
        <w:jc w:val="both"/>
        <w:rPr>
          <w:b/>
          <w:bCs/>
          <w:sz w:val="22"/>
          <w:szCs w:val="22"/>
        </w:rPr>
      </w:pPr>
      <w:r w:rsidRPr="00914BC6">
        <w:rPr>
          <w:b/>
          <w:bCs/>
          <w:sz w:val="22"/>
          <w:szCs w:val="22"/>
        </w:rPr>
        <w:t>CLÁUSULA VINTE E DOIS – DA VIGÊNCIA:</w:t>
      </w:r>
    </w:p>
    <w:p w14:paraId="3E0BF953" w14:textId="77777777" w:rsidR="00914BC6" w:rsidRPr="00914BC6" w:rsidRDefault="00914BC6" w:rsidP="00914BC6">
      <w:pPr>
        <w:autoSpaceDE w:val="0"/>
        <w:ind w:firstLine="567"/>
        <w:jc w:val="both"/>
        <w:rPr>
          <w:sz w:val="22"/>
          <w:szCs w:val="22"/>
        </w:rPr>
      </w:pPr>
    </w:p>
    <w:p w14:paraId="6C68BC24" w14:textId="77777777" w:rsidR="00914BC6" w:rsidRPr="00914BC6" w:rsidRDefault="00914BC6" w:rsidP="00914BC6">
      <w:pPr>
        <w:autoSpaceDE w:val="0"/>
        <w:ind w:firstLine="567"/>
        <w:jc w:val="both"/>
        <w:rPr>
          <w:sz w:val="22"/>
          <w:szCs w:val="22"/>
        </w:rPr>
      </w:pPr>
      <w:r w:rsidRPr="00914BC6">
        <w:rPr>
          <w:sz w:val="22"/>
          <w:szCs w:val="22"/>
        </w:rPr>
        <w:t>O presente contrato vigorará na data da sua assinatura até entrega total dos produtos contratados ou até ______de __________de _________.</w:t>
      </w:r>
    </w:p>
    <w:p w14:paraId="0906ACDD" w14:textId="77777777" w:rsidR="00914BC6" w:rsidRPr="00914BC6" w:rsidRDefault="00914BC6" w:rsidP="00914BC6">
      <w:pPr>
        <w:autoSpaceDE w:val="0"/>
        <w:ind w:firstLine="567"/>
        <w:jc w:val="both"/>
        <w:rPr>
          <w:sz w:val="22"/>
          <w:szCs w:val="22"/>
        </w:rPr>
      </w:pPr>
    </w:p>
    <w:p w14:paraId="60225075" w14:textId="77777777" w:rsidR="00914BC6" w:rsidRPr="00914BC6" w:rsidRDefault="00914BC6" w:rsidP="00914BC6">
      <w:pPr>
        <w:autoSpaceDE w:val="0"/>
        <w:ind w:firstLine="567"/>
        <w:jc w:val="both"/>
        <w:rPr>
          <w:sz w:val="22"/>
          <w:szCs w:val="22"/>
        </w:rPr>
      </w:pPr>
      <w:r w:rsidRPr="00914BC6">
        <w:rPr>
          <w:sz w:val="22"/>
          <w:szCs w:val="22"/>
        </w:rPr>
        <w:t>A Chamada Pública poderá ter vigência superior ao ano civil, se assim melhor atender às necessidades do processo de aquisição da agricultura familiar.</w:t>
      </w:r>
    </w:p>
    <w:p w14:paraId="1F757EDC" w14:textId="77777777" w:rsidR="00914BC6" w:rsidRPr="00914BC6" w:rsidRDefault="00914BC6" w:rsidP="00914BC6">
      <w:pPr>
        <w:autoSpaceDE w:val="0"/>
        <w:ind w:firstLine="567"/>
        <w:jc w:val="both"/>
        <w:rPr>
          <w:b/>
          <w:bCs/>
          <w:sz w:val="22"/>
          <w:szCs w:val="22"/>
        </w:rPr>
      </w:pPr>
    </w:p>
    <w:p w14:paraId="7990760A" w14:textId="77777777" w:rsidR="00914BC6" w:rsidRPr="00914BC6" w:rsidRDefault="00914BC6" w:rsidP="00914BC6">
      <w:pPr>
        <w:autoSpaceDE w:val="0"/>
        <w:jc w:val="both"/>
        <w:rPr>
          <w:b/>
          <w:bCs/>
          <w:sz w:val="22"/>
          <w:szCs w:val="22"/>
        </w:rPr>
      </w:pPr>
      <w:r w:rsidRPr="00914BC6">
        <w:rPr>
          <w:b/>
          <w:bCs/>
          <w:sz w:val="22"/>
          <w:szCs w:val="22"/>
        </w:rPr>
        <w:t>CLÁUSULA VINTE E TRÊS – DO FORO:</w:t>
      </w:r>
    </w:p>
    <w:p w14:paraId="360D5FB6" w14:textId="77777777" w:rsidR="00914BC6" w:rsidRPr="00914BC6" w:rsidRDefault="00914BC6" w:rsidP="00914BC6">
      <w:pPr>
        <w:autoSpaceDE w:val="0"/>
        <w:ind w:firstLine="567"/>
        <w:jc w:val="both"/>
        <w:rPr>
          <w:sz w:val="22"/>
          <w:szCs w:val="22"/>
        </w:rPr>
      </w:pPr>
    </w:p>
    <w:p w14:paraId="3A1D892E" w14:textId="77777777" w:rsidR="00914BC6" w:rsidRPr="00914BC6" w:rsidRDefault="00914BC6" w:rsidP="00914BC6">
      <w:pPr>
        <w:autoSpaceDE w:val="0"/>
        <w:ind w:firstLine="567"/>
        <w:jc w:val="both"/>
        <w:rPr>
          <w:sz w:val="22"/>
          <w:szCs w:val="22"/>
        </w:rPr>
      </w:pPr>
      <w:r w:rsidRPr="00914BC6">
        <w:rPr>
          <w:sz w:val="22"/>
          <w:szCs w:val="22"/>
        </w:rPr>
        <w:t>É competente o Foro da Comarca de ________________ para dirimir qualquer controvérsia que se originar deste contrato.</w:t>
      </w:r>
    </w:p>
    <w:p w14:paraId="1A248F2B" w14:textId="77777777" w:rsidR="00914BC6" w:rsidRPr="00914BC6" w:rsidRDefault="00914BC6" w:rsidP="00914BC6">
      <w:pPr>
        <w:autoSpaceDE w:val="0"/>
        <w:ind w:firstLine="567"/>
        <w:jc w:val="both"/>
        <w:rPr>
          <w:sz w:val="22"/>
          <w:szCs w:val="22"/>
        </w:rPr>
      </w:pPr>
      <w:r w:rsidRPr="00914BC6">
        <w:rPr>
          <w:sz w:val="22"/>
          <w:szCs w:val="22"/>
        </w:rPr>
        <w:t>E, por estarem assim, justos e contratados, assinam o presente instrumento em três vias de igual teor e forma, na presença de duas testemunhas.</w:t>
      </w:r>
    </w:p>
    <w:p w14:paraId="079515DA" w14:textId="77777777" w:rsidR="00914BC6" w:rsidRPr="00914BC6" w:rsidRDefault="00914BC6" w:rsidP="00914BC6">
      <w:pPr>
        <w:autoSpaceDE w:val="0"/>
        <w:jc w:val="both"/>
        <w:rPr>
          <w:sz w:val="22"/>
          <w:szCs w:val="22"/>
        </w:rPr>
      </w:pPr>
    </w:p>
    <w:p w14:paraId="7D740CA1" w14:textId="4BDFCCBB" w:rsidR="00914BC6" w:rsidRPr="00914BC6" w:rsidRDefault="00914BC6" w:rsidP="00914BC6">
      <w:pPr>
        <w:autoSpaceDE w:val="0"/>
        <w:jc w:val="both"/>
        <w:rPr>
          <w:sz w:val="22"/>
          <w:szCs w:val="22"/>
        </w:rPr>
      </w:pPr>
      <w:r w:rsidRPr="00914BC6">
        <w:rPr>
          <w:sz w:val="22"/>
          <w:szCs w:val="22"/>
        </w:rPr>
        <w:t>_________</w:t>
      </w:r>
      <w:r w:rsidR="003D4F6C">
        <w:rPr>
          <w:sz w:val="22"/>
          <w:szCs w:val="22"/>
        </w:rPr>
        <w:t xml:space="preserve">________, ____de________ </w:t>
      </w:r>
      <w:proofErr w:type="spellStart"/>
      <w:r w:rsidR="003D4F6C">
        <w:rPr>
          <w:sz w:val="22"/>
          <w:szCs w:val="22"/>
        </w:rPr>
        <w:t>de</w:t>
      </w:r>
      <w:proofErr w:type="spellEnd"/>
      <w:r w:rsidR="003D4F6C">
        <w:rPr>
          <w:sz w:val="22"/>
          <w:szCs w:val="22"/>
        </w:rPr>
        <w:t xml:space="preserve"> 202</w:t>
      </w:r>
      <w:r w:rsidR="00506D7A">
        <w:rPr>
          <w:sz w:val="22"/>
          <w:szCs w:val="22"/>
        </w:rPr>
        <w:t>5</w:t>
      </w:r>
      <w:r w:rsidRPr="00914BC6">
        <w:rPr>
          <w:sz w:val="22"/>
          <w:szCs w:val="22"/>
        </w:rPr>
        <w:t xml:space="preserve">. </w:t>
      </w:r>
    </w:p>
    <w:p w14:paraId="681584C8" w14:textId="77777777" w:rsidR="00914BC6" w:rsidRPr="00914BC6" w:rsidRDefault="00914BC6" w:rsidP="00914BC6">
      <w:pPr>
        <w:autoSpaceDE w:val="0"/>
        <w:jc w:val="both"/>
        <w:rPr>
          <w:sz w:val="22"/>
          <w:szCs w:val="22"/>
        </w:rPr>
      </w:pPr>
    </w:p>
    <w:p w14:paraId="1C93D615" w14:textId="77777777" w:rsidR="00914BC6" w:rsidRPr="00914BC6" w:rsidRDefault="00914BC6" w:rsidP="00914BC6">
      <w:pPr>
        <w:autoSpaceDE w:val="0"/>
        <w:jc w:val="both"/>
        <w:rPr>
          <w:sz w:val="22"/>
          <w:szCs w:val="22"/>
        </w:rPr>
      </w:pPr>
    </w:p>
    <w:p w14:paraId="6E88ACE8"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0C5E32DA" w14:textId="77777777" w:rsidR="00914BC6" w:rsidRPr="00914BC6" w:rsidRDefault="00914BC6" w:rsidP="00914BC6">
      <w:pPr>
        <w:autoSpaceDE w:val="0"/>
        <w:jc w:val="both"/>
        <w:rPr>
          <w:sz w:val="22"/>
          <w:szCs w:val="22"/>
        </w:rPr>
      </w:pPr>
      <w:r w:rsidRPr="00914BC6">
        <w:rPr>
          <w:sz w:val="22"/>
          <w:szCs w:val="22"/>
        </w:rPr>
        <w:t>UNIDADE EXECUTORA/CAIXA ESCOLAR.</w:t>
      </w:r>
    </w:p>
    <w:p w14:paraId="14D17E55" w14:textId="77777777" w:rsidR="00914BC6" w:rsidRPr="00914BC6" w:rsidRDefault="00914BC6" w:rsidP="00914BC6">
      <w:pPr>
        <w:autoSpaceDE w:val="0"/>
        <w:jc w:val="both"/>
        <w:rPr>
          <w:sz w:val="22"/>
          <w:szCs w:val="22"/>
        </w:rPr>
      </w:pPr>
    </w:p>
    <w:p w14:paraId="43E85201"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429EC302" w14:textId="77777777" w:rsidR="00914BC6" w:rsidRPr="00914BC6" w:rsidRDefault="00914BC6" w:rsidP="00914BC6">
      <w:pPr>
        <w:autoSpaceDE w:val="0"/>
        <w:jc w:val="both"/>
        <w:rPr>
          <w:sz w:val="22"/>
          <w:szCs w:val="22"/>
        </w:rPr>
      </w:pPr>
      <w:r w:rsidRPr="00914BC6">
        <w:rPr>
          <w:sz w:val="22"/>
          <w:szCs w:val="22"/>
        </w:rPr>
        <w:t>CONTRATADA</w:t>
      </w:r>
    </w:p>
    <w:p w14:paraId="5FAC0AFA" w14:textId="77777777" w:rsidR="00914BC6" w:rsidRPr="00914BC6" w:rsidRDefault="00914BC6" w:rsidP="00914BC6">
      <w:pPr>
        <w:autoSpaceDE w:val="0"/>
        <w:jc w:val="both"/>
        <w:rPr>
          <w:sz w:val="22"/>
          <w:szCs w:val="22"/>
        </w:rPr>
      </w:pPr>
    </w:p>
    <w:p w14:paraId="662DFE32" w14:textId="77777777" w:rsidR="00914BC6" w:rsidRPr="00914BC6" w:rsidRDefault="00914BC6" w:rsidP="00914BC6">
      <w:pPr>
        <w:autoSpaceDE w:val="0"/>
        <w:jc w:val="both"/>
        <w:rPr>
          <w:sz w:val="22"/>
          <w:szCs w:val="22"/>
        </w:rPr>
      </w:pPr>
      <w:r w:rsidRPr="00914BC6">
        <w:rPr>
          <w:sz w:val="22"/>
          <w:szCs w:val="22"/>
        </w:rPr>
        <w:t>_______________________________________________</w:t>
      </w:r>
    </w:p>
    <w:p w14:paraId="0D7DBB27" w14:textId="77777777" w:rsidR="00914BC6" w:rsidRPr="00914BC6" w:rsidRDefault="00914BC6" w:rsidP="00914BC6">
      <w:pPr>
        <w:autoSpaceDE w:val="0"/>
        <w:jc w:val="both"/>
        <w:rPr>
          <w:sz w:val="22"/>
          <w:szCs w:val="22"/>
        </w:rPr>
      </w:pPr>
      <w:r w:rsidRPr="00914BC6">
        <w:rPr>
          <w:sz w:val="22"/>
          <w:szCs w:val="22"/>
        </w:rPr>
        <w:t>(AGRICULTORES NO CASO DE GRUPO INFORMAL)</w:t>
      </w:r>
    </w:p>
    <w:p w14:paraId="2B818BBB" w14:textId="77777777" w:rsidR="00914BC6" w:rsidRPr="00914BC6" w:rsidRDefault="00914BC6" w:rsidP="00914BC6">
      <w:pPr>
        <w:autoSpaceDE w:val="0"/>
        <w:jc w:val="both"/>
        <w:rPr>
          <w:sz w:val="22"/>
          <w:szCs w:val="22"/>
        </w:rPr>
      </w:pPr>
    </w:p>
    <w:p w14:paraId="23DA4021" w14:textId="77777777" w:rsidR="00914BC6" w:rsidRPr="00914BC6" w:rsidRDefault="00914BC6" w:rsidP="00914BC6">
      <w:pPr>
        <w:autoSpaceDE w:val="0"/>
        <w:jc w:val="both"/>
        <w:rPr>
          <w:b/>
          <w:sz w:val="22"/>
          <w:szCs w:val="22"/>
        </w:rPr>
      </w:pPr>
      <w:r w:rsidRPr="00914BC6">
        <w:rPr>
          <w:b/>
          <w:sz w:val="22"/>
          <w:szCs w:val="22"/>
        </w:rPr>
        <w:t>TESTEMUNHAS:</w:t>
      </w:r>
    </w:p>
    <w:p w14:paraId="06DAF880" w14:textId="77777777" w:rsidR="00914BC6" w:rsidRPr="00914BC6" w:rsidRDefault="00914BC6" w:rsidP="00914BC6">
      <w:pPr>
        <w:autoSpaceDE w:val="0"/>
        <w:jc w:val="both"/>
        <w:rPr>
          <w:sz w:val="22"/>
          <w:szCs w:val="22"/>
        </w:rPr>
      </w:pPr>
    </w:p>
    <w:p w14:paraId="197BF70E" w14:textId="77777777" w:rsidR="00914BC6" w:rsidRPr="00914BC6" w:rsidRDefault="00914BC6" w:rsidP="00914BC6">
      <w:pPr>
        <w:autoSpaceDE w:val="0"/>
        <w:jc w:val="both"/>
        <w:rPr>
          <w:sz w:val="22"/>
          <w:szCs w:val="22"/>
        </w:rPr>
      </w:pPr>
      <w:r w:rsidRPr="00914BC6">
        <w:rPr>
          <w:sz w:val="22"/>
          <w:szCs w:val="22"/>
        </w:rPr>
        <w:t>1. ________________________________________</w:t>
      </w:r>
    </w:p>
    <w:p w14:paraId="43C1A289" w14:textId="77777777" w:rsidR="00914BC6" w:rsidRPr="00914BC6" w:rsidRDefault="00914BC6" w:rsidP="00914BC6">
      <w:pPr>
        <w:tabs>
          <w:tab w:val="left" w:pos="418"/>
          <w:tab w:val="left" w:pos="4896"/>
          <w:tab w:val="left" w:pos="6015"/>
          <w:tab w:val="left" w:pos="6855"/>
          <w:tab w:val="left" w:pos="8129"/>
        </w:tabs>
        <w:rPr>
          <w:sz w:val="22"/>
          <w:szCs w:val="22"/>
        </w:rPr>
      </w:pPr>
    </w:p>
    <w:p w14:paraId="7685426D" w14:textId="77777777" w:rsidR="00914BC6" w:rsidRPr="00914BC6" w:rsidRDefault="00914BC6" w:rsidP="00914BC6">
      <w:pPr>
        <w:tabs>
          <w:tab w:val="left" w:pos="418"/>
          <w:tab w:val="left" w:pos="4896"/>
          <w:tab w:val="left" w:pos="6015"/>
          <w:tab w:val="left" w:pos="6855"/>
          <w:tab w:val="left" w:pos="8129"/>
        </w:tabs>
        <w:rPr>
          <w:sz w:val="22"/>
          <w:szCs w:val="22"/>
        </w:rPr>
      </w:pPr>
      <w:r w:rsidRPr="00914BC6">
        <w:rPr>
          <w:sz w:val="22"/>
          <w:szCs w:val="22"/>
        </w:rPr>
        <w:t>2. ___________________________________________</w:t>
      </w:r>
      <w:r w:rsidRPr="00914BC6">
        <w:rPr>
          <w:sz w:val="22"/>
          <w:szCs w:val="22"/>
        </w:rPr>
        <w:tab/>
      </w:r>
    </w:p>
    <w:p w14:paraId="71523593"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9DE2A7B"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FE479FF" w14:textId="77777777" w:rsidR="00914BC6" w:rsidRPr="00914BC6" w:rsidRDefault="00914BC6" w:rsidP="00914BC6">
      <w:r w:rsidRPr="00914BC6">
        <w:rPr>
          <w:b/>
          <w:sz w:val="16"/>
          <w:szCs w:val="16"/>
        </w:rPr>
        <w:t>OBS</w:t>
      </w:r>
      <w:r w:rsidRPr="00914BC6">
        <w:rPr>
          <w:sz w:val="16"/>
          <w:szCs w:val="16"/>
        </w:rPr>
        <w:t>: Deverá, obrigatoriamente, ser devidamente preenchido</w:t>
      </w:r>
    </w:p>
    <w:p w14:paraId="6D1E2D37" w14:textId="77777777" w:rsidR="00914BC6" w:rsidRPr="008E06A6" w:rsidRDefault="00914BC6" w:rsidP="00B1325B">
      <w:pPr>
        <w:jc w:val="center"/>
        <w:rPr>
          <w:b/>
        </w:rPr>
      </w:pPr>
    </w:p>
    <w:bookmarkEnd w:id="0"/>
    <w:p w14:paraId="35732C62" w14:textId="1613B567" w:rsidR="00576544" w:rsidRDefault="00576544" w:rsidP="00576544">
      <w:pPr>
        <w:jc w:val="center"/>
        <w:rPr>
          <w:sz w:val="20"/>
          <w:szCs w:val="20"/>
        </w:rPr>
      </w:pPr>
    </w:p>
    <w:p w14:paraId="0D22E565" w14:textId="77777777" w:rsidR="00732C3A" w:rsidRPr="008E06A6" w:rsidRDefault="00732C3A" w:rsidP="00576544">
      <w:pPr>
        <w:jc w:val="center"/>
        <w:rPr>
          <w:sz w:val="20"/>
          <w:szCs w:val="20"/>
        </w:rPr>
      </w:pPr>
    </w:p>
    <w:p w14:paraId="44D61BC9" w14:textId="77777777" w:rsidR="00576544" w:rsidRPr="008E06A6" w:rsidRDefault="00576544" w:rsidP="00576544">
      <w:pPr>
        <w:jc w:val="center"/>
        <w:rPr>
          <w:sz w:val="20"/>
          <w:szCs w:val="20"/>
        </w:rPr>
      </w:pPr>
    </w:p>
    <w:p w14:paraId="64F4D771" w14:textId="77777777" w:rsidR="00576544" w:rsidRPr="008E06A6" w:rsidRDefault="00576544" w:rsidP="00576544">
      <w:pPr>
        <w:jc w:val="center"/>
        <w:rPr>
          <w:sz w:val="20"/>
          <w:szCs w:val="20"/>
        </w:rPr>
      </w:pPr>
    </w:p>
    <w:p w14:paraId="1FF9F9B2" w14:textId="77777777" w:rsidR="00576544" w:rsidRPr="008E06A6" w:rsidRDefault="00576544" w:rsidP="00576544">
      <w:pPr>
        <w:jc w:val="center"/>
        <w:rPr>
          <w:sz w:val="20"/>
          <w:szCs w:val="20"/>
        </w:rPr>
      </w:pPr>
    </w:p>
    <w:p w14:paraId="53ECEDDE" w14:textId="77777777" w:rsidR="00576544" w:rsidRPr="008E06A6" w:rsidRDefault="00576544" w:rsidP="00576544">
      <w:pPr>
        <w:jc w:val="center"/>
        <w:rPr>
          <w:sz w:val="20"/>
          <w:szCs w:val="20"/>
        </w:rPr>
      </w:pPr>
    </w:p>
    <w:p w14:paraId="436E2D13" w14:textId="77777777" w:rsidR="00576544" w:rsidRPr="008E06A6" w:rsidRDefault="00576544" w:rsidP="00576544">
      <w:pPr>
        <w:jc w:val="center"/>
        <w:rPr>
          <w:sz w:val="20"/>
          <w:szCs w:val="20"/>
        </w:rPr>
      </w:pPr>
    </w:p>
    <w:p w14:paraId="74C3FA0E" w14:textId="77777777" w:rsidR="00576544" w:rsidRPr="008E06A6" w:rsidRDefault="00576544" w:rsidP="00576544">
      <w:pPr>
        <w:jc w:val="center"/>
        <w:rPr>
          <w:b/>
          <w:sz w:val="22"/>
          <w:szCs w:val="22"/>
        </w:rPr>
      </w:pPr>
    </w:p>
    <w:p w14:paraId="1D5CE838" w14:textId="77777777" w:rsidR="00576544" w:rsidRPr="008E06A6" w:rsidRDefault="00576544" w:rsidP="00576544">
      <w:pPr>
        <w:jc w:val="center"/>
        <w:rPr>
          <w:b/>
          <w:sz w:val="22"/>
          <w:szCs w:val="22"/>
        </w:rPr>
      </w:pPr>
    </w:p>
    <w:p w14:paraId="10456D03" w14:textId="77777777" w:rsidR="00576544" w:rsidRPr="008E06A6" w:rsidRDefault="00576544" w:rsidP="00576544">
      <w:pPr>
        <w:jc w:val="center"/>
        <w:rPr>
          <w:b/>
          <w:sz w:val="22"/>
          <w:szCs w:val="22"/>
        </w:rPr>
      </w:pPr>
    </w:p>
    <w:p w14:paraId="5273B633" w14:textId="77777777" w:rsidR="00576544" w:rsidRPr="008E06A6" w:rsidRDefault="00576544" w:rsidP="00576544">
      <w:pPr>
        <w:jc w:val="center"/>
        <w:rPr>
          <w:b/>
          <w:sz w:val="22"/>
          <w:szCs w:val="22"/>
        </w:rPr>
      </w:pPr>
    </w:p>
    <w:p w14:paraId="3C219F84" w14:textId="77777777" w:rsidR="00576544" w:rsidRPr="008E06A6" w:rsidRDefault="00576544" w:rsidP="00576544">
      <w:pPr>
        <w:jc w:val="center"/>
        <w:rPr>
          <w:b/>
          <w:sz w:val="22"/>
          <w:szCs w:val="22"/>
        </w:rPr>
      </w:pPr>
    </w:p>
    <w:p w14:paraId="70F14E63" w14:textId="77777777" w:rsidR="00576544" w:rsidRPr="008E06A6" w:rsidRDefault="00576544" w:rsidP="00576544">
      <w:pPr>
        <w:jc w:val="center"/>
        <w:rPr>
          <w:b/>
          <w:sz w:val="22"/>
          <w:szCs w:val="22"/>
        </w:rPr>
      </w:pPr>
    </w:p>
    <w:p w14:paraId="74591815" w14:textId="77777777" w:rsidR="00576544" w:rsidRPr="008E06A6" w:rsidRDefault="00576544" w:rsidP="00576544">
      <w:pPr>
        <w:jc w:val="center"/>
        <w:rPr>
          <w:b/>
          <w:sz w:val="22"/>
          <w:szCs w:val="22"/>
        </w:rPr>
      </w:pPr>
    </w:p>
    <w:p w14:paraId="18FDE208" w14:textId="77777777" w:rsidR="00576544" w:rsidRPr="008E06A6" w:rsidRDefault="00576544" w:rsidP="00576544">
      <w:pPr>
        <w:jc w:val="center"/>
        <w:rPr>
          <w:b/>
          <w:sz w:val="22"/>
          <w:szCs w:val="22"/>
        </w:rPr>
      </w:pPr>
    </w:p>
    <w:p w14:paraId="5ED4FEE2" w14:textId="77777777" w:rsidR="00576544" w:rsidRPr="008E06A6" w:rsidRDefault="00576544" w:rsidP="00576544">
      <w:pPr>
        <w:jc w:val="center"/>
        <w:rPr>
          <w:b/>
          <w:sz w:val="22"/>
          <w:szCs w:val="22"/>
        </w:rPr>
      </w:pPr>
    </w:p>
    <w:p w14:paraId="2C4303DD" w14:textId="77777777" w:rsidR="00576544" w:rsidRPr="008E06A6" w:rsidRDefault="00576544" w:rsidP="00576544">
      <w:pPr>
        <w:jc w:val="center"/>
        <w:rPr>
          <w:b/>
          <w:sz w:val="22"/>
          <w:szCs w:val="22"/>
        </w:rPr>
      </w:pPr>
    </w:p>
    <w:p w14:paraId="21F7EE02" w14:textId="77777777" w:rsidR="00576544" w:rsidRPr="008E06A6" w:rsidRDefault="00576544" w:rsidP="00576544">
      <w:pPr>
        <w:jc w:val="center"/>
        <w:rPr>
          <w:b/>
          <w:sz w:val="22"/>
          <w:szCs w:val="22"/>
        </w:rPr>
      </w:pPr>
    </w:p>
    <w:p w14:paraId="09C8AD93" w14:textId="77777777" w:rsidR="00B1325B" w:rsidRDefault="00B1325B"/>
    <w:sectPr w:rsidR="00B132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5B"/>
    <w:rsid w:val="00050631"/>
    <w:rsid w:val="00195551"/>
    <w:rsid w:val="001E78EE"/>
    <w:rsid w:val="001F665C"/>
    <w:rsid w:val="002B26C5"/>
    <w:rsid w:val="003D4F6C"/>
    <w:rsid w:val="003E269E"/>
    <w:rsid w:val="00420A59"/>
    <w:rsid w:val="00506D7A"/>
    <w:rsid w:val="00564792"/>
    <w:rsid w:val="00576544"/>
    <w:rsid w:val="006F5BA0"/>
    <w:rsid w:val="00732C3A"/>
    <w:rsid w:val="007B0569"/>
    <w:rsid w:val="00861A3D"/>
    <w:rsid w:val="0089288F"/>
    <w:rsid w:val="00914BC6"/>
    <w:rsid w:val="00A33FBD"/>
    <w:rsid w:val="00B1325B"/>
    <w:rsid w:val="00B73776"/>
    <w:rsid w:val="00BA6780"/>
    <w:rsid w:val="00C67A59"/>
    <w:rsid w:val="00CF4CB0"/>
    <w:rsid w:val="00D10747"/>
    <w:rsid w:val="00D31A59"/>
    <w:rsid w:val="00DB432E"/>
    <w:rsid w:val="00DE372D"/>
    <w:rsid w:val="00E15F33"/>
    <w:rsid w:val="00E22D65"/>
    <w:rsid w:val="00E50063"/>
    <w:rsid w:val="00EC2C3F"/>
    <w:rsid w:val="00F3570A"/>
    <w:rsid w:val="00F50944"/>
    <w:rsid w:val="00F64E0F"/>
    <w:rsid w:val="00FE7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3F28"/>
  <w15:chartTrackingRefBased/>
  <w15:docId w15:val="{DF1CBE58-53C1-46F7-9930-0685C95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6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isabella pavão pinto lima</dc:creator>
  <cp:keywords/>
  <dc:description/>
  <cp:lastModifiedBy>Joana D'arc de Oliveira Filha</cp:lastModifiedBy>
  <cp:revision>28</cp:revision>
  <cp:lastPrinted>2024-01-02T17:54:00Z</cp:lastPrinted>
  <dcterms:created xsi:type="dcterms:W3CDTF">2023-01-25T19:18:00Z</dcterms:created>
  <dcterms:modified xsi:type="dcterms:W3CDTF">2025-07-08T13:13:00Z</dcterms:modified>
</cp:coreProperties>
</file>